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FD0D2" w14:textId="77777777" w:rsidR="00DE71AE" w:rsidRPr="00D52EA1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D52EA1">
        <w:rPr>
          <w:bCs/>
          <w:sz w:val="28"/>
          <w:szCs w:val="28"/>
        </w:rPr>
        <w:t xml:space="preserve">ОБЛАСТНОЕ ГОСУДАРСТВЕННОЕ АВТОНОМНОЕ ПРОФЕССИОНАЛЬНОЕ </w:t>
      </w:r>
    </w:p>
    <w:p w14:paraId="67FAF8D4" w14:textId="77777777" w:rsidR="00DE71AE" w:rsidRPr="00D52EA1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D52EA1">
        <w:rPr>
          <w:bCs/>
          <w:sz w:val="28"/>
          <w:szCs w:val="28"/>
        </w:rPr>
        <w:t xml:space="preserve">ОБРАЗОВАТЕЛЬНОЕ УЧРЕЖДЕНИЕ </w:t>
      </w:r>
    </w:p>
    <w:p w14:paraId="2228D67A" w14:textId="77777777" w:rsidR="00DE71AE" w:rsidRPr="00D52EA1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D52EA1">
        <w:rPr>
          <w:bCs/>
          <w:sz w:val="28"/>
          <w:szCs w:val="28"/>
        </w:rPr>
        <w:t>«БЕЛГОРОДСКИЙ СТРОИТЕЛЬНЫЙ КОЛЛЕДЖ»</w:t>
      </w:r>
    </w:p>
    <w:p w14:paraId="13B8CAA8" w14:textId="77777777" w:rsidR="00DE71AE" w:rsidRPr="00D52EA1" w:rsidRDefault="00DE71AE" w:rsidP="00DE71AE">
      <w:pPr>
        <w:pStyle w:val="ac"/>
        <w:spacing w:after="0"/>
        <w:jc w:val="right"/>
        <w:rPr>
          <w:sz w:val="28"/>
          <w:szCs w:val="28"/>
        </w:rPr>
      </w:pPr>
    </w:p>
    <w:p w14:paraId="33435BAF" w14:textId="77777777" w:rsidR="00DE71AE" w:rsidRPr="00D52EA1" w:rsidRDefault="00DE71AE" w:rsidP="00DE71AE">
      <w:pPr>
        <w:pStyle w:val="ac"/>
        <w:spacing w:after="0"/>
        <w:jc w:val="right"/>
        <w:rPr>
          <w:bCs/>
          <w:sz w:val="28"/>
          <w:szCs w:val="28"/>
        </w:rPr>
      </w:pPr>
    </w:p>
    <w:p w14:paraId="3A211B72" w14:textId="77777777" w:rsidR="00DE71AE" w:rsidRPr="00D52EA1" w:rsidRDefault="00DE71AE" w:rsidP="00DE71AE">
      <w:pPr>
        <w:pStyle w:val="ac"/>
        <w:spacing w:after="0"/>
        <w:jc w:val="center"/>
        <w:rPr>
          <w:bCs/>
          <w:sz w:val="28"/>
          <w:szCs w:val="28"/>
        </w:rPr>
      </w:pPr>
    </w:p>
    <w:p w14:paraId="2326BA36" w14:textId="77777777" w:rsidR="00DE71AE" w:rsidRPr="00D52EA1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D52EA1">
        <w:rPr>
          <w:bCs/>
          <w:sz w:val="28"/>
          <w:szCs w:val="28"/>
        </w:rPr>
        <w:t>Комплект</w:t>
      </w:r>
    </w:p>
    <w:p w14:paraId="1FC25C45" w14:textId="77777777" w:rsidR="00DE71AE" w:rsidRPr="00D52EA1" w:rsidRDefault="00DE71AE" w:rsidP="00DE71AE">
      <w:pPr>
        <w:pStyle w:val="ac"/>
        <w:spacing w:after="0"/>
        <w:jc w:val="center"/>
        <w:rPr>
          <w:bCs/>
          <w:sz w:val="28"/>
          <w:szCs w:val="28"/>
        </w:rPr>
      </w:pPr>
      <w:r w:rsidRPr="00D52EA1">
        <w:rPr>
          <w:bCs/>
          <w:sz w:val="28"/>
          <w:szCs w:val="28"/>
        </w:rPr>
        <w:t>контрольно-измерительных материалов</w:t>
      </w:r>
    </w:p>
    <w:p w14:paraId="7E5A94CF" w14:textId="77777777" w:rsidR="00DE71AE" w:rsidRPr="00D52EA1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D52EA1">
        <w:rPr>
          <w:bCs/>
          <w:sz w:val="28"/>
          <w:szCs w:val="28"/>
        </w:rPr>
        <w:t>для проведения промежуточной аттестации в форме дифференцированного зачета</w:t>
      </w:r>
    </w:p>
    <w:p w14:paraId="740BCFEB" w14:textId="77777777" w:rsidR="00DE71AE" w:rsidRPr="00D52EA1" w:rsidRDefault="00DE71AE" w:rsidP="00DE71AE">
      <w:pPr>
        <w:pStyle w:val="ac"/>
        <w:spacing w:after="0"/>
        <w:jc w:val="center"/>
        <w:rPr>
          <w:bCs/>
          <w:sz w:val="28"/>
          <w:szCs w:val="28"/>
        </w:rPr>
      </w:pPr>
      <w:r w:rsidRPr="00D52EA1">
        <w:rPr>
          <w:bCs/>
          <w:sz w:val="28"/>
          <w:szCs w:val="28"/>
        </w:rPr>
        <w:t>в рамках программы подготовки специалистов среднего звена</w:t>
      </w:r>
    </w:p>
    <w:p w14:paraId="16AF61DF" w14:textId="77777777" w:rsidR="00F31AD7" w:rsidRPr="00187FAE" w:rsidRDefault="003723C4" w:rsidP="00F31AD7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723C4">
        <w:rPr>
          <w:bCs/>
          <w:sz w:val="28"/>
          <w:szCs w:val="28"/>
        </w:rPr>
        <w:t xml:space="preserve">учебной дисциплины </w:t>
      </w:r>
      <w:r w:rsidR="00F31AD7">
        <w:rPr>
          <w:rFonts w:ascii="Times New Roman" w:hAnsi="Times New Roman" w:cs="Times New Roman"/>
          <w:sz w:val="28"/>
          <w:szCs w:val="28"/>
        </w:rPr>
        <w:t>ОП.05 «Основы инженерной геологии»</w:t>
      </w:r>
    </w:p>
    <w:p w14:paraId="6793760C" w14:textId="614A5BEF" w:rsidR="00DE71AE" w:rsidRPr="00D52EA1" w:rsidRDefault="003723C4" w:rsidP="003723C4">
      <w:pPr>
        <w:pStyle w:val="ac"/>
        <w:spacing w:after="0"/>
        <w:jc w:val="center"/>
        <w:rPr>
          <w:sz w:val="28"/>
          <w:szCs w:val="28"/>
        </w:rPr>
      </w:pPr>
      <w:r w:rsidRPr="003723C4">
        <w:rPr>
          <w:bCs/>
          <w:sz w:val="28"/>
          <w:szCs w:val="28"/>
        </w:rPr>
        <w:t xml:space="preserve">специальность: </w:t>
      </w:r>
      <w:proofErr w:type="gramStart"/>
      <w:r w:rsidRPr="003723C4">
        <w:rPr>
          <w:bCs/>
          <w:sz w:val="28"/>
          <w:szCs w:val="28"/>
        </w:rPr>
        <w:t>08.02.06  Строительство</w:t>
      </w:r>
      <w:proofErr w:type="gramEnd"/>
      <w:r w:rsidRPr="003723C4">
        <w:rPr>
          <w:bCs/>
          <w:sz w:val="28"/>
          <w:szCs w:val="28"/>
        </w:rPr>
        <w:t xml:space="preserve"> и эксплуатация  городских путей сообщений.</w:t>
      </w:r>
      <w:r>
        <w:rPr>
          <w:bCs/>
          <w:sz w:val="28"/>
          <w:szCs w:val="28"/>
        </w:rPr>
        <w:t xml:space="preserve"> </w:t>
      </w:r>
    </w:p>
    <w:p w14:paraId="1F2497E8" w14:textId="77777777" w:rsidR="00DE71AE" w:rsidRPr="00D52EA1" w:rsidRDefault="00DE71AE" w:rsidP="00DE71AE">
      <w:pPr>
        <w:pStyle w:val="ac"/>
        <w:keepNext/>
        <w:spacing w:after="0" w:line="360" w:lineRule="auto"/>
        <w:jc w:val="center"/>
        <w:rPr>
          <w:sz w:val="28"/>
          <w:szCs w:val="28"/>
        </w:rPr>
      </w:pPr>
    </w:p>
    <w:p w14:paraId="59E4682F" w14:textId="77777777" w:rsidR="00DE71AE" w:rsidRPr="00D52EA1" w:rsidRDefault="00DE71AE" w:rsidP="00DE71AE">
      <w:pPr>
        <w:pStyle w:val="ac"/>
        <w:keepNext/>
        <w:spacing w:after="0" w:line="360" w:lineRule="auto"/>
        <w:rPr>
          <w:sz w:val="28"/>
          <w:szCs w:val="28"/>
        </w:rPr>
      </w:pPr>
    </w:p>
    <w:p w14:paraId="2A7DC92A" w14:textId="77777777" w:rsidR="00DE71AE" w:rsidRPr="00D52EA1" w:rsidRDefault="00DE71AE" w:rsidP="00DE71AE">
      <w:pPr>
        <w:pStyle w:val="ac"/>
        <w:keepNext/>
        <w:spacing w:after="0" w:line="360" w:lineRule="auto"/>
        <w:rPr>
          <w:sz w:val="28"/>
          <w:szCs w:val="28"/>
        </w:rPr>
      </w:pPr>
    </w:p>
    <w:p w14:paraId="369B0DED" w14:textId="77777777" w:rsidR="00DE71AE" w:rsidRPr="00D52EA1" w:rsidRDefault="00DE71AE" w:rsidP="00DE71AE">
      <w:pPr>
        <w:pStyle w:val="ac"/>
        <w:keepNext/>
        <w:spacing w:after="0" w:line="360" w:lineRule="auto"/>
        <w:rPr>
          <w:sz w:val="28"/>
          <w:szCs w:val="28"/>
        </w:rPr>
      </w:pPr>
    </w:p>
    <w:p w14:paraId="75720361" w14:textId="77777777" w:rsidR="00DE71AE" w:rsidRPr="00D52EA1" w:rsidRDefault="00DE71AE" w:rsidP="00DE71AE">
      <w:pPr>
        <w:pStyle w:val="ac"/>
        <w:keepNext/>
        <w:spacing w:after="0" w:line="360" w:lineRule="auto"/>
        <w:rPr>
          <w:sz w:val="28"/>
          <w:szCs w:val="28"/>
        </w:rPr>
      </w:pPr>
    </w:p>
    <w:p w14:paraId="31F8889D" w14:textId="77777777" w:rsidR="00DE71AE" w:rsidRPr="00D52EA1" w:rsidRDefault="00DE71AE" w:rsidP="00DE71AE">
      <w:pPr>
        <w:pStyle w:val="ac"/>
        <w:spacing w:after="0"/>
        <w:jc w:val="center"/>
        <w:rPr>
          <w:sz w:val="28"/>
          <w:szCs w:val="28"/>
        </w:rPr>
      </w:pPr>
    </w:p>
    <w:p w14:paraId="269DC9ED" w14:textId="77777777" w:rsidR="00DE71AE" w:rsidRPr="00D52EA1" w:rsidRDefault="00DE71AE" w:rsidP="00DE71AE">
      <w:pPr>
        <w:pStyle w:val="ac"/>
        <w:spacing w:after="0"/>
        <w:jc w:val="center"/>
        <w:rPr>
          <w:sz w:val="28"/>
          <w:szCs w:val="28"/>
        </w:rPr>
      </w:pPr>
    </w:p>
    <w:p w14:paraId="0E58493D" w14:textId="30983109" w:rsidR="00DE71AE" w:rsidRPr="00D52EA1" w:rsidRDefault="003723C4" w:rsidP="00DE71AE">
      <w:pPr>
        <w:pStyle w:val="ac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г. Белгород, 201</w:t>
      </w:r>
      <w:r w:rsidR="00AE7F91">
        <w:rPr>
          <w:sz w:val="28"/>
          <w:szCs w:val="28"/>
        </w:rPr>
        <w:t>9</w:t>
      </w:r>
      <w:r w:rsidR="00DE71AE" w:rsidRPr="00D52EA1">
        <w:rPr>
          <w:sz w:val="28"/>
          <w:szCs w:val="28"/>
        </w:rPr>
        <w:t>г.</w:t>
      </w:r>
    </w:p>
    <w:tbl>
      <w:tblPr>
        <w:tblW w:w="9376" w:type="dxa"/>
        <w:tblLook w:val="01E0" w:firstRow="1" w:lastRow="1" w:firstColumn="1" w:lastColumn="1" w:noHBand="0" w:noVBand="0"/>
      </w:tblPr>
      <w:tblGrid>
        <w:gridCol w:w="4688"/>
        <w:gridCol w:w="4688"/>
      </w:tblGrid>
      <w:tr w:rsidR="00DE71AE" w:rsidRPr="00D52EA1" w14:paraId="0BC334E4" w14:textId="77777777" w:rsidTr="00DE71AE">
        <w:tc>
          <w:tcPr>
            <w:tcW w:w="4688" w:type="dxa"/>
          </w:tcPr>
          <w:p w14:paraId="6BFE6F37" w14:textId="77777777" w:rsidR="00DE71AE" w:rsidRPr="00D52EA1" w:rsidRDefault="00DE71AE" w:rsidP="00DE7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8" w:type="dxa"/>
          </w:tcPr>
          <w:p w14:paraId="1AFD8AD1" w14:textId="77777777" w:rsidR="00DE71AE" w:rsidRPr="00D52EA1" w:rsidRDefault="00DE71AE" w:rsidP="00DE7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71AE" w:rsidRPr="00F63CBB" w14:paraId="2752DD1D" w14:textId="77777777" w:rsidTr="00DE71AE">
        <w:tc>
          <w:tcPr>
            <w:tcW w:w="4688" w:type="dxa"/>
          </w:tcPr>
          <w:p w14:paraId="5AD0D4CF" w14:textId="77777777" w:rsidR="00DE71AE" w:rsidRPr="00F63CBB" w:rsidRDefault="00DE71AE" w:rsidP="00DE7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8" w:type="dxa"/>
          </w:tcPr>
          <w:p w14:paraId="1880FC11" w14:textId="77777777" w:rsidR="00DE71AE" w:rsidRPr="00F63CBB" w:rsidRDefault="00DE71AE" w:rsidP="00DE7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0F95935" w14:textId="46880D8F" w:rsidR="00DE71AE" w:rsidRPr="00F31AD7" w:rsidRDefault="00DE71AE" w:rsidP="00F31AD7">
      <w:pPr>
        <w:pStyle w:val="a3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 xml:space="preserve">Комплект контрольно-измерительных материалов </w:t>
      </w:r>
      <w:r w:rsidRPr="00F47221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="00F31AD7">
        <w:rPr>
          <w:rFonts w:ascii="Times New Roman" w:hAnsi="Times New Roman" w:cs="Times New Roman"/>
          <w:sz w:val="28"/>
          <w:szCs w:val="28"/>
        </w:rPr>
        <w:t>ОП.05 «Основы инженерной геологии»</w:t>
      </w:r>
      <w:r w:rsidRPr="00F47221">
        <w:rPr>
          <w:rFonts w:ascii="Times New Roman" w:hAnsi="Times New Roman" w:cs="Times New Roman"/>
          <w:sz w:val="28"/>
          <w:szCs w:val="28"/>
        </w:rPr>
        <w:t xml:space="preserve"> составле</w:t>
      </w:r>
      <w:r>
        <w:rPr>
          <w:rFonts w:ascii="Times New Roman" w:hAnsi="Times New Roman" w:cs="Times New Roman"/>
          <w:sz w:val="28"/>
          <w:szCs w:val="28"/>
        </w:rPr>
        <w:t xml:space="preserve">ны на основе рабочей программы </w:t>
      </w:r>
      <w:r w:rsidRPr="00F47221">
        <w:rPr>
          <w:rFonts w:ascii="Times New Roman" w:hAnsi="Times New Roman" w:cs="Times New Roman"/>
          <w:sz w:val="28"/>
          <w:szCs w:val="28"/>
        </w:rPr>
        <w:t>по указанно</w:t>
      </w:r>
      <w:r>
        <w:rPr>
          <w:rFonts w:ascii="Times New Roman" w:hAnsi="Times New Roman" w:cs="Times New Roman"/>
          <w:sz w:val="28"/>
          <w:szCs w:val="28"/>
        </w:rPr>
        <w:t>й дисциплине для специальности</w:t>
      </w:r>
      <w:r w:rsidR="00F31A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23C4" w:rsidRPr="003723C4">
        <w:rPr>
          <w:rFonts w:ascii="Times New Roman" w:hAnsi="Times New Roman" w:cs="Times New Roman"/>
          <w:sz w:val="28"/>
          <w:szCs w:val="28"/>
        </w:rPr>
        <w:t>08.02.06  Строительство</w:t>
      </w:r>
      <w:proofErr w:type="gramEnd"/>
      <w:r w:rsidR="003723C4" w:rsidRPr="003723C4">
        <w:rPr>
          <w:rFonts w:ascii="Times New Roman" w:hAnsi="Times New Roman" w:cs="Times New Roman"/>
          <w:sz w:val="28"/>
          <w:szCs w:val="28"/>
        </w:rPr>
        <w:t xml:space="preserve"> и эксплуатация  городских путей сообщений.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E01E84" w14:textId="77777777" w:rsidR="00DE71AE" w:rsidRDefault="00DE71AE" w:rsidP="00DE71A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14:paraId="78FFAD1A" w14:textId="77777777" w:rsidR="00D52EA1" w:rsidRPr="00773A30" w:rsidRDefault="00D52EA1" w:rsidP="00DE71A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14:paraId="03A0C805" w14:textId="77777777" w:rsidR="00DE71AE" w:rsidRPr="007A39B1" w:rsidRDefault="00DE71AE" w:rsidP="00DE71A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A2607CF" w14:textId="77777777" w:rsidR="00DE71AE" w:rsidRPr="007A39B1" w:rsidRDefault="00DE71AE" w:rsidP="00DE71A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 xml:space="preserve">Организация-разработчик: Областное государственное автономное профессиональное образовательное учреждение  </w:t>
      </w:r>
      <w:r w:rsidRPr="007A39B1">
        <w:rPr>
          <w:rFonts w:ascii="Times New Roman" w:hAnsi="Times New Roman" w:cs="Times New Roman"/>
          <w:bCs/>
          <w:sz w:val="28"/>
          <w:szCs w:val="28"/>
        </w:rPr>
        <w:t>«Белгородский  строительный колледж»</w:t>
      </w:r>
    </w:p>
    <w:p w14:paraId="30067F8B" w14:textId="77777777" w:rsidR="00DE71AE" w:rsidRPr="007A39B1" w:rsidRDefault="00DE71AE" w:rsidP="00DE71A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457CE31" w14:textId="77777777" w:rsidR="00DE71AE" w:rsidRPr="007A39B1" w:rsidRDefault="00DE71AE" w:rsidP="00DE71AE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>Разработчики:</w:t>
      </w:r>
    </w:p>
    <w:p w14:paraId="378DE759" w14:textId="77777777" w:rsidR="00DE71AE" w:rsidRPr="007A39B1" w:rsidRDefault="00DE71AE" w:rsidP="00DE71A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F47221">
        <w:rPr>
          <w:rFonts w:ascii="Times New Roman" w:hAnsi="Times New Roman" w:cs="Times New Roman"/>
          <w:bCs/>
          <w:sz w:val="28"/>
          <w:szCs w:val="28"/>
        </w:rPr>
        <w:t>Шевцова Александра Владимировна, преподаватель специальных дисциплин ОГАПОУ  «Белгородский строительный колледж».</w:t>
      </w:r>
    </w:p>
    <w:p w14:paraId="59F107FD" w14:textId="77777777" w:rsidR="00DE71AE" w:rsidRDefault="00DE71AE" w:rsidP="00DE71AE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14:paraId="0ECC59C4" w14:textId="77777777" w:rsidR="00D52EA1" w:rsidRDefault="00D52EA1" w:rsidP="00DE71AE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14:paraId="509C7A69" w14:textId="77777777" w:rsidR="00DE71AE" w:rsidRPr="007A39B1" w:rsidRDefault="00DE71AE" w:rsidP="00DE71AE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14:paraId="1E10EF8E" w14:textId="77777777"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14:paraId="0AC2D329" w14:textId="77777777"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14:paraId="6F2B84B0" w14:textId="77777777"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Протокол № ___ от_______________ 20__ г.</w:t>
      </w:r>
    </w:p>
    <w:p w14:paraId="738E4800" w14:textId="77777777"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14:paraId="346D0FC7" w14:textId="77777777"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____________________</w:t>
      </w:r>
    </w:p>
    <w:p w14:paraId="57030ECC" w14:textId="77777777" w:rsidR="00DE71AE" w:rsidRPr="007A39B1" w:rsidRDefault="00DE71AE" w:rsidP="00DE71AE">
      <w:pPr>
        <w:rPr>
          <w:rFonts w:ascii="Times New Roman" w:hAnsi="Times New Roman" w:cs="Times New Roman"/>
          <w:sz w:val="28"/>
          <w:szCs w:val="28"/>
        </w:rPr>
      </w:pPr>
    </w:p>
    <w:p w14:paraId="2B5B8938" w14:textId="77777777" w:rsidR="00DE71AE" w:rsidRPr="007A39B1" w:rsidRDefault="00DE71AE" w:rsidP="00DE71AE">
      <w:pPr>
        <w:rPr>
          <w:rFonts w:ascii="Times New Roman" w:hAnsi="Times New Roman" w:cs="Times New Roman"/>
          <w:sz w:val="28"/>
          <w:szCs w:val="28"/>
        </w:rPr>
      </w:pPr>
    </w:p>
    <w:p w14:paraId="71ABEC67" w14:textId="77777777" w:rsidR="00DE71AE" w:rsidRPr="007A39B1" w:rsidRDefault="00DE71AE" w:rsidP="00DE71AE">
      <w:pPr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14:paraId="6B991B0F" w14:textId="77777777" w:rsidR="00DE71AE" w:rsidRPr="007A39B1" w:rsidRDefault="00DE71AE" w:rsidP="00DE71AE">
      <w:pPr>
        <w:rPr>
          <w:rFonts w:ascii="Times New Roman" w:hAnsi="Times New Roman" w:cs="Times New Roman"/>
          <w:sz w:val="28"/>
          <w:szCs w:val="28"/>
        </w:rPr>
      </w:pPr>
    </w:p>
    <w:p w14:paraId="6BB00129" w14:textId="77777777"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Протокол № ___ от_______________ 20__ г.</w:t>
      </w:r>
    </w:p>
    <w:p w14:paraId="5A2985B1" w14:textId="77777777"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Председатель</w:t>
      </w:r>
      <w:r w:rsidRPr="007A39B1">
        <w:rPr>
          <w:sz w:val="28"/>
          <w:szCs w:val="28"/>
        </w:rPr>
        <w:t xml:space="preserve"> предметно-цикловой комиссии</w:t>
      </w:r>
    </w:p>
    <w:p w14:paraId="05FAC4A0" w14:textId="77777777" w:rsidR="00DE71AE" w:rsidRPr="007A39B1" w:rsidRDefault="00DE71AE" w:rsidP="00DE71AE">
      <w:pPr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55E221" w14:textId="77777777" w:rsidR="00DE71AE" w:rsidRDefault="00DE71AE" w:rsidP="00DE71AE">
      <w:pPr>
        <w:tabs>
          <w:tab w:val="left" w:pos="301"/>
          <w:tab w:val="center" w:pos="4677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11F336A" w14:textId="6C7D13DC" w:rsidR="00D52EA1" w:rsidRPr="00F31AD7" w:rsidRDefault="00DE71AE" w:rsidP="00F31AD7">
      <w:pPr>
        <w:tabs>
          <w:tab w:val="left" w:pos="301"/>
          <w:tab w:val="center" w:pos="4677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bookmarkStart w:id="0" w:name="_Toc382257775"/>
      <w:bookmarkStart w:id="1" w:name="_Toc382259129"/>
    </w:p>
    <w:p w14:paraId="15043E2E" w14:textId="77777777" w:rsidR="00D52EA1" w:rsidRDefault="00D52EA1" w:rsidP="00D52EA1">
      <w:pPr>
        <w:rPr>
          <w:rFonts w:ascii="Times New Roman" w:hAnsi="Times New Roman" w:cs="Times New Roman"/>
          <w:b/>
          <w:sz w:val="24"/>
          <w:szCs w:val="24"/>
        </w:rPr>
      </w:pPr>
    </w:p>
    <w:p w14:paraId="5ED227ED" w14:textId="77777777" w:rsidR="006B324C" w:rsidRPr="00D52EA1" w:rsidRDefault="003E7794" w:rsidP="00D52EA1">
      <w:pPr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B324C" w:rsidRPr="006B324C">
        <w:rPr>
          <w:rFonts w:ascii="Times New Roman" w:hAnsi="Times New Roman" w:cs="Times New Roman"/>
          <w:b/>
          <w:sz w:val="24"/>
          <w:szCs w:val="24"/>
        </w:rPr>
        <w:t xml:space="preserve">.ПАСПОРТ КОМПЛЕКТА </w:t>
      </w:r>
      <w:bookmarkEnd w:id="0"/>
      <w:bookmarkEnd w:id="1"/>
      <w:r w:rsidR="006B324C" w:rsidRPr="006B324C">
        <w:rPr>
          <w:rFonts w:ascii="Times New Roman" w:hAnsi="Times New Roman" w:cs="Times New Roman"/>
          <w:b/>
          <w:sz w:val="24"/>
          <w:szCs w:val="24"/>
        </w:rPr>
        <w:t>ИЗМЕРИТЕЛЬНЫХ МАТЕРИАЛОВ</w:t>
      </w:r>
    </w:p>
    <w:p w14:paraId="3F52984C" w14:textId="77777777" w:rsidR="006B324C" w:rsidRPr="006B324C" w:rsidRDefault="006B324C" w:rsidP="006B324C">
      <w:pPr>
        <w:pStyle w:val="a3"/>
        <w:spacing w:line="360" w:lineRule="auto"/>
        <w:ind w:firstLine="709"/>
        <w:contextualSpacing/>
        <w:jc w:val="center"/>
        <w:rPr>
          <w:sz w:val="24"/>
          <w:szCs w:val="24"/>
        </w:rPr>
      </w:pPr>
    </w:p>
    <w:p w14:paraId="5EA97659" w14:textId="49B1C550" w:rsidR="006B324C" w:rsidRPr="006B324C" w:rsidRDefault="00D95D93" w:rsidP="00D95D93">
      <w:pPr>
        <w:pStyle w:val="a3"/>
        <w:spacing w:line="360" w:lineRule="auto"/>
        <w:ind w:left="1069"/>
        <w:contextualSpacing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" w:name="_Toc382257776"/>
      <w:bookmarkStart w:id="3" w:name="_Toc382259130"/>
      <w:r>
        <w:rPr>
          <w:rFonts w:ascii="Times New Roman" w:hAnsi="Times New Roman" w:cs="Times New Roman"/>
          <w:b/>
          <w:sz w:val="24"/>
          <w:szCs w:val="24"/>
        </w:rPr>
        <w:t>1.</w:t>
      </w:r>
      <w:r w:rsidR="006B324C" w:rsidRPr="006B324C">
        <w:rPr>
          <w:rFonts w:ascii="Times New Roman" w:hAnsi="Times New Roman" w:cs="Times New Roman"/>
          <w:b/>
          <w:sz w:val="24"/>
          <w:szCs w:val="24"/>
        </w:rPr>
        <w:t xml:space="preserve">1. Область применения комплекта измерительных </w:t>
      </w:r>
      <w:r w:rsidR="00DE71AE">
        <w:rPr>
          <w:rFonts w:ascii="Times New Roman" w:hAnsi="Times New Roman" w:cs="Times New Roman"/>
          <w:b/>
          <w:sz w:val="24"/>
          <w:szCs w:val="24"/>
        </w:rPr>
        <w:t xml:space="preserve">материалов </w:t>
      </w:r>
      <w:bookmarkStart w:id="4" w:name="_GoBack"/>
      <w:bookmarkEnd w:id="4"/>
      <w:r w:rsidR="00DE71AE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3723C4" w:rsidRPr="003723C4">
        <w:t xml:space="preserve"> </w:t>
      </w:r>
      <w:bookmarkEnd w:id="2"/>
      <w:bookmarkEnd w:id="3"/>
      <w:r w:rsidR="00F31AD7" w:rsidRPr="00F31AD7">
        <w:rPr>
          <w:rFonts w:ascii="Times New Roman" w:hAnsi="Times New Roman" w:cs="Times New Roman"/>
          <w:b/>
          <w:sz w:val="24"/>
          <w:szCs w:val="24"/>
        </w:rPr>
        <w:t>ОП.05 «Основы инженерной геологии».</w:t>
      </w:r>
    </w:p>
    <w:p w14:paraId="262E0CE6" w14:textId="60260B97" w:rsidR="006B324C" w:rsidRPr="006B324C" w:rsidRDefault="006B324C" w:rsidP="00D95D93">
      <w:pPr>
        <w:pStyle w:val="a3"/>
        <w:spacing w:line="276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Комплект измерительных материалов предназначен для оценки результатов освоения образовательных достижений обучающихся, освоивших программу учебной </w:t>
      </w:r>
      <w:proofErr w:type="gramStart"/>
      <w:r w:rsidRPr="006B324C">
        <w:rPr>
          <w:rFonts w:ascii="Times New Roman" w:hAnsi="Times New Roman" w:cs="Times New Roman"/>
          <w:sz w:val="24"/>
          <w:szCs w:val="24"/>
        </w:rPr>
        <w:t xml:space="preserve">дисциплины  </w:t>
      </w:r>
      <w:r w:rsidR="00F31AD7" w:rsidRPr="00F31AD7">
        <w:rPr>
          <w:rFonts w:ascii="Times New Roman" w:hAnsi="Times New Roman" w:cs="Times New Roman"/>
          <w:sz w:val="24"/>
          <w:szCs w:val="24"/>
        </w:rPr>
        <w:t>ОП</w:t>
      </w:r>
      <w:proofErr w:type="gramEnd"/>
      <w:r w:rsidR="00F31AD7" w:rsidRPr="00F31AD7">
        <w:rPr>
          <w:rFonts w:ascii="Times New Roman" w:hAnsi="Times New Roman" w:cs="Times New Roman"/>
          <w:sz w:val="24"/>
          <w:szCs w:val="24"/>
        </w:rPr>
        <w:t>.05 «Основы инженерной геологии»</w:t>
      </w:r>
      <w:r w:rsidR="00DE71AE">
        <w:rPr>
          <w:rFonts w:ascii="Times New Roman" w:hAnsi="Times New Roman" w:cs="Times New Roman"/>
          <w:sz w:val="24"/>
          <w:szCs w:val="24"/>
        </w:rPr>
        <w:t>.</w:t>
      </w:r>
    </w:p>
    <w:p w14:paraId="4FB1A1DB" w14:textId="77777777" w:rsidR="006B324C" w:rsidRDefault="006B324C" w:rsidP="00D95D93">
      <w:pPr>
        <w:pStyle w:val="a3"/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6B324C">
        <w:rPr>
          <w:rFonts w:ascii="Times New Roman" w:hAnsi="Times New Roman" w:cs="Times New Roman"/>
          <w:iCs/>
          <w:sz w:val="24"/>
          <w:szCs w:val="24"/>
        </w:rPr>
        <w:t>КИМ включает контрольные материалы для проведения промежуточно</w:t>
      </w:r>
      <w:r w:rsidR="00105AFA">
        <w:rPr>
          <w:rFonts w:ascii="Times New Roman" w:hAnsi="Times New Roman" w:cs="Times New Roman"/>
          <w:iCs/>
          <w:sz w:val="24"/>
          <w:szCs w:val="24"/>
        </w:rPr>
        <w:t>й аттестации обучающих</w:t>
      </w:r>
      <w:r w:rsidR="00D52EA1">
        <w:rPr>
          <w:rFonts w:ascii="Times New Roman" w:hAnsi="Times New Roman" w:cs="Times New Roman"/>
          <w:iCs/>
          <w:sz w:val="24"/>
          <w:szCs w:val="24"/>
        </w:rPr>
        <w:t>ся второго</w:t>
      </w:r>
      <w:r w:rsidR="00D95D93">
        <w:rPr>
          <w:rFonts w:ascii="Times New Roman" w:hAnsi="Times New Roman" w:cs="Times New Roman"/>
          <w:iCs/>
          <w:sz w:val="24"/>
          <w:szCs w:val="24"/>
        </w:rPr>
        <w:t xml:space="preserve"> курса</w:t>
      </w:r>
      <w:r w:rsidR="00D95D93" w:rsidRPr="00D95D93">
        <w:t xml:space="preserve"> </w:t>
      </w:r>
      <w:r w:rsidR="00D95D93" w:rsidRPr="00D95D93">
        <w:rPr>
          <w:rFonts w:ascii="Times New Roman" w:hAnsi="Times New Roman" w:cs="Times New Roman"/>
          <w:iCs/>
          <w:sz w:val="24"/>
          <w:szCs w:val="24"/>
        </w:rPr>
        <w:t xml:space="preserve">специальность: </w:t>
      </w:r>
      <w:proofErr w:type="gramStart"/>
      <w:r w:rsidR="003723C4" w:rsidRPr="003723C4">
        <w:rPr>
          <w:rFonts w:ascii="Times New Roman" w:hAnsi="Times New Roman" w:cs="Times New Roman"/>
          <w:iCs/>
          <w:sz w:val="24"/>
          <w:szCs w:val="24"/>
        </w:rPr>
        <w:t>08.02.06  Строительство</w:t>
      </w:r>
      <w:proofErr w:type="gramEnd"/>
      <w:r w:rsidR="003723C4" w:rsidRPr="003723C4">
        <w:rPr>
          <w:rFonts w:ascii="Times New Roman" w:hAnsi="Times New Roman" w:cs="Times New Roman"/>
          <w:iCs/>
          <w:sz w:val="24"/>
          <w:szCs w:val="24"/>
        </w:rPr>
        <w:t xml:space="preserve"> и эксплуатация  городских путей сообщений.</w:t>
      </w:r>
      <w:r w:rsidRPr="00D95D93">
        <w:rPr>
          <w:rFonts w:ascii="Times New Roman" w:hAnsi="Times New Roman" w:cs="Times New Roman"/>
          <w:iCs/>
          <w:sz w:val="24"/>
          <w:szCs w:val="24"/>
        </w:rPr>
        <w:t>.</w:t>
      </w:r>
    </w:p>
    <w:p w14:paraId="6C9B2147" w14:textId="77777777" w:rsidR="00D95D93" w:rsidRPr="00D95D93" w:rsidRDefault="00D95D93" w:rsidP="00D95D93">
      <w:pPr>
        <w:pStyle w:val="a3"/>
        <w:spacing w:line="276" w:lineRule="auto"/>
        <w:rPr>
          <w:rFonts w:ascii="Times New Roman" w:hAnsi="Times New Roman" w:cs="Times New Roman"/>
        </w:rPr>
      </w:pPr>
    </w:p>
    <w:p w14:paraId="16588F04" w14:textId="77777777" w:rsidR="006B324C" w:rsidRPr="006B324C" w:rsidRDefault="006B324C" w:rsidP="006B3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993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</w:pPr>
      <w:r w:rsidRPr="006B324C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  <w:t>1.2. Цели и задачи  изучения дисциплины – требования к результатам освоения дисциплины.</w:t>
      </w:r>
    </w:p>
    <w:p w14:paraId="29726B37" w14:textId="62595A5A" w:rsidR="00F31AD7" w:rsidRPr="003C6EE9" w:rsidRDefault="00F31AD7" w:rsidP="00F31AD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EE9">
        <w:rPr>
          <w:rFonts w:ascii="Times New Roman" w:eastAsia="Times New Roman" w:hAnsi="Times New Roman" w:cs="Times New Roman"/>
          <w:sz w:val="28"/>
          <w:szCs w:val="28"/>
        </w:rPr>
        <w:t>Результатом освоения дисциплины является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3C6EE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2587E6DD" w14:textId="77777777" w:rsidR="00F31AD7" w:rsidRPr="00E4421A" w:rsidRDefault="00F31AD7" w:rsidP="00F31AD7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5" w:name="sub_10531"/>
      <w:r w:rsidRPr="00E4421A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69B06381" w14:textId="77777777" w:rsidR="00F31AD7" w:rsidRPr="00E4421A" w:rsidRDefault="00F31AD7" w:rsidP="00F31AD7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6" w:name="sub_10532"/>
      <w:bookmarkEnd w:id="5"/>
      <w:r w:rsidRPr="00E4421A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14:paraId="2EE6470C" w14:textId="77777777" w:rsidR="00F31AD7" w:rsidRPr="00E4421A" w:rsidRDefault="00F31AD7" w:rsidP="00F31AD7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7" w:name="sub_10533"/>
      <w:bookmarkEnd w:id="6"/>
      <w:r w:rsidRPr="00E4421A">
        <w:rPr>
          <w:rFonts w:ascii="Times New Roman" w:hAnsi="Times New Roman" w:cs="Times New Roman"/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14:paraId="53406283" w14:textId="77777777" w:rsidR="00F31AD7" w:rsidRPr="00E4421A" w:rsidRDefault="00F31AD7" w:rsidP="00F31AD7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8" w:name="sub_10534"/>
      <w:bookmarkEnd w:id="7"/>
      <w:r w:rsidRPr="00E4421A">
        <w:rPr>
          <w:rFonts w:ascii="Times New Roman" w:hAnsi="Times New Roman" w:cs="Times New Roman"/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14:paraId="68101C8C" w14:textId="77777777" w:rsidR="00F31AD7" w:rsidRPr="00E4421A" w:rsidRDefault="00F31AD7" w:rsidP="00F31AD7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9" w:name="sub_10535"/>
      <w:bookmarkEnd w:id="8"/>
      <w:r w:rsidRPr="00E4421A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14:paraId="4D240259" w14:textId="77777777" w:rsidR="00F31AD7" w:rsidRPr="00E4421A" w:rsidRDefault="00F31AD7" w:rsidP="00F31AD7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0" w:name="sub_10536"/>
      <w:bookmarkEnd w:id="9"/>
      <w:r w:rsidRPr="00E4421A">
        <w:rPr>
          <w:rFonts w:ascii="Times New Roman" w:hAnsi="Times New Roman" w:cs="Times New Roman"/>
          <w:sz w:val="28"/>
          <w:szCs w:val="28"/>
        </w:rPr>
        <w:t>ОК 6. Работать в коллективе и команде, обеспечивать ее сплочение, эффективно общаться с коллегами, руководством, потребителями.</w:t>
      </w:r>
    </w:p>
    <w:p w14:paraId="797AE1DA" w14:textId="77777777" w:rsidR="00F31AD7" w:rsidRPr="00E4421A" w:rsidRDefault="00F31AD7" w:rsidP="00F31AD7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1" w:name="sub_10537"/>
      <w:bookmarkEnd w:id="10"/>
      <w:r w:rsidRPr="00E4421A">
        <w:rPr>
          <w:rFonts w:ascii="Times New Roman" w:hAnsi="Times New Roman" w:cs="Times New Roman"/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14:paraId="7A375A02" w14:textId="77777777" w:rsidR="00F31AD7" w:rsidRPr="00E4421A" w:rsidRDefault="00F31AD7" w:rsidP="00F31AD7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2" w:name="sub_10538"/>
      <w:bookmarkEnd w:id="11"/>
      <w:r w:rsidRPr="00E4421A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3884FBA2" w14:textId="77777777" w:rsidR="00F31AD7" w:rsidRPr="00E4421A" w:rsidRDefault="00F31AD7" w:rsidP="00F31AD7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3" w:name="sub_10539"/>
      <w:bookmarkEnd w:id="12"/>
      <w:r w:rsidRPr="00E4421A">
        <w:rPr>
          <w:rFonts w:ascii="Times New Roman" w:hAnsi="Times New Roman" w:cs="Times New Roman"/>
          <w:sz w:val="28"/>
          <w:szCs w:val="28"/>
        </w:rPr>
        <w:t>ОК 9. Быть готовым к смене технологий в профессиональной деятельности.</w:t>
      </w:r>
    </w:p>
    <w:p w14:paraId="60B647E5" w14:textId="77777777" w:rsidR="00F31AD7" w:rsidRPr="00E4421A" w:rsidRDefault="00F31AD7" w:rsidP="00F31AD7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4" w:name="sub_1054"/>
      <w:bookmarkEnd w:id="13"/>
      <w:r w:rsidRPr="00E4421A">
        <w:rPr>
          <w:rFonts w:ascii="Times New Roman" w:hAnsi="Times New Roman" w:cs="Times New Roman"/>
          <w:sz w:val="28"/>
          <w:szCs w:val="28"/>
        </w:rPr>
        <w:t>5.4. Старший техник должен обладать профессиональными компетенциями, соответствующими видам деятельности:</w:t>
      </w:r>
    </w:p>
    <w:p w14:paraId="4BF1186C" w14:textId="77777777" w:rsidR="00F31AD7" w:rsidRPr="00E4421A" w:rsidRDefault="00F31AD7" w:rsidP="00F31AD7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5" w:name="sub_1541"/>
      <w:bookmarkEnd w:id="14"/>
      <w:r w:rsidRPr="00E4421A">
        <w:rPr>
          <w:rFonts w:ascii="Times New Roman" w:hAnsi="Times New Roman" w:cs="Times New Roman"/>
          <w:sz w:val="28"/>
          <w:szCs w:val="28"/>
        </w:rPr>
        <w:t>5.4.1. Участие в проектировании городских путей сообщения.</w:t>
      </w:r>
    </w:p>
    <w:p w14:paraId="7B42C737" w14:textId="77777777" w:rsidR="00F31AD7" w:rsidRPr="00E4421A" w:rsidRDefault="00F31AD7" w:rsidP="00F31AD7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6" w:name="sub_15411"/>
      <w:bookmarkEnd w:id="15"/>
      <w:r w:rsidRPr="00E4421A">
        <w:rPr>
          <w:rFonts w:ascii="Times New Roman" w:hAnsi="Times New Roman" w:cs="Times New Roman"/>
          <w:sz w:val="28"/>
          <w:szCs w:val="28"/>
        </w:rPr>
        <w:lastRenderedPageBreak/>
        <w:t>ПК 1.1. Участвовать в выполнении работ по изысканию городских путей сообщения.</w:t>
      </w:r>
    </w:p>
    <w:p w14:paraId="4BE17CF8" w14:textId="77777777" w:rsidR="00F31AD7" w:rsidRPr="00E4421A" w:rsidRDefault="00F31AD7" w:rsidP="00F31AD7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7" w:name="sub_15412"/>
      <w:bookmarkEnd w:id="16"/>
      <w:r w:rsidRPr="00E4421A">
        <w:rPr>
          <w:rFonts w:ascii="Times New Roman" w:hAnsi="Times New Roman" w:cs="Times New Roman"/>
          <w:sz w:val="28"/>
          <w:szCs w:val="28"/>
        </w:rPr>
        <w:t>ПК 1.2. Участвовать в выполнении работ по проектированию работы городских улиц и дорог.</w:t>
      </w:r>
    </w:p>
    <w:p w14:paraId="248416D4" w14:textId="77777777" w:rsidR="00F31AD7" w:rsidRPr="00E4421A" w:rsidRDefault="00F31AD7" w:rsidP="00F31AD7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8" w:name="sub_15413"/>
      <w:bookmarkEnd w:id="17"/>
      <w:r w:rsidRPr="00E4421A">
        <w:rPr>
          <w:rFonts w:ascii="Times New Roman" w:hAnsi="Times New Roman" w:cs="Times New Roman"/>
          <w:sz w:val="28"/>
          <w:szCs w:val="28"/>
        </w:rPr>
        <w:t>ПК 1.3. Участвовать в выполнении работ по проектированию рельсовых и подъездных путей.</w:t>
      </w:r>
    </w:p>
    <w:p w14:paraId="7A6C8998" w14:textId="77777777" w:rsidR="00F31AD7" w:rsidRPr="00E4421A" w:rsidRDefault="00F31AD7" w:rsidP="00F31AD7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9" w:name="sub_15414"/>
      <w:bookmarkEnd w:id="18"/>
      <w:r w:rsidRPr="00E4421A">
        <w:rPr>
          <w:rFonts w:ascii="Times New Roman" w:hAnsi="Times New Roman" w:cs="Times New Roman"/>
          <w:sz w:val="28"/>
          <w:szCs w:val="28"/>
        </w:rPr>
        <w:t>ПК 1.4. Участвовать в выполнении работ по проектированию городских искусственных сооружений.</w:t>
      </w:r>
    </w:p>
    <w:p w14:paraId="30E79078" w14:textId="77777777" w:rsidR="00F31AD7" w:rsidRPr="00E4421A" w:rsidRDefault="00F31AD7" w:rsidP="00F31AD7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20" w:name="sub_15422"/>
      <w:bookmarkEnd w:id="19"/>
      <w:r w:rsidRPr="00E4421A">
        <w:rPr>
          <w:rFonts w:ascii="Times New Roman" w:hAnsi="Times New Roman" w:cs="Times New Roman"/>
          <w:sz w:val="28"/>
          <w:szCs w:val="28"/>
        </w:rPr>
        <w:t>ПК 2.2. Организовывать и выполнять работы по строительству рельсовых и подъездных путей.</w:t>
      </w:r>
    </w:p>
    <w:p w14:paraId="3E9E15FF" w14:textId="77777777" w:rsidR="00F31AD7" w:rsidRPr="00E4421A" w:rsidRDefault="00F31AD7" w:rsidP="00F31AD7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21" w:name="sub_15423"/>
      <w:bookmarkEnd w:id="20"/>
      <w:r w:rsidRPr="00E4421A">
        <w:rPr>
          <w:rFonts w:ascii="Times New Roman" w:hAnsi="Times New Roman" w:cs="Times New Roman"/>
          <w:sz w:val="28"/>
          <w:szCs w:val="28"/>
        </w:rPr>
        <w:t>ПК 2.3. Организовывать и выполнять работы по строительству городских искусственных сооружений.</w:t>
      </w:r>
    </w:p>
    <w:bookmarkEnd w:id="21"/>
    <w:p w14:paraId="1DC24830" w14:textId="77777777" w:rsidR="00D95D93" w:rsidRPr="006B324C" w:rsidRDefault="00D95D93" w:rsidP="006B324C">
      <w:pPr>
        <w:widowControl w:val="0"/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581515" w14:textId="77777777" w:rsidR="006B324C" w:rsidRPr="006B324C" w:rsidRDefault="006B324C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t>ТРЕБОВАНИЯ К ДИФФЕРЕНЦИРОВАННОМУ ЗАЧЕТУ, КОНТРОЛЬНОЙ РАБОТЕ.</w:t>
      </w:r>
    </w:p>
    <w:p w14:paraId="4E1088AF" w14:textId="77777777" w:rsidR="006B324C" w:rsidRPr="006B324C" w:rsidRDefault="006B324C" w:rsidP="00F31AD7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58726B" w14:textId="58A91B0F" w:rsidR="006B324C" w:rsidRPr="006B324C" w:rsidRDefault="006B324C" w:rsidP="006B324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К</w:t>
      </w:r>
      <w:r w:rsidR="00F31AD7">
        <w:rPr>
          <w:rFonts w:ascii="Times New Roman" w:hAnsi="Times New Roman" w:cs="Times New Roman"/>
          <w:sz w:val="24"/>
          <w:szCs w:val="24"/>
        </w:rPr>
        <w:t xml:space="preserve"> </w:t>
      </w:r>
      <w:r w:rsidRPr="006B324C">
        <w:rPr>
          <w:rFonts w:ascii="Times New Roman" w:hAnsi="Times New Roman" w:cs="Times New Roman"/>
          <w:sz w:val="24"/>
          <w:szCs w:val="24"/>
        </w:rPr>
        <w:t xml:space="preserve">контрольной работе </w:t>
      </w:r>
      <w:proofErr w:type="gramStart"/>
      <w:r w:rsidRPr="006B324C">
        <w:rPr>
          <w:rFonts w:ascii="Times New Roman" w:hAnsi="Times New Roman" w:cs="Times New Roman"/>
          <w:sz w:val="24"/>
          <w:szCs w:val="24"/>
        </w:rPr>
        <w:t xml:space="preserve">и  </w:t>
      </w:r>
      <w:proofErr w:type="spellStart"/>
      <w:r w:rsidRPr="006B324C">
        <w:rPr>
          <w:rFonts w:ascii="Times New Roman" w:hAnsi="Times New Roman" w:cs="Times New Roman"/>
          <w:sz w:val="24"/>
          <w:szCs w:val="24"/>
        </w:rPr>
        <w:t>диф</w:t>
      </w:r>
      <w:proofErr w:type="gramEnd"/>
      <w:r w:rsidR="00702BA1">
        <w:rPr>
          <w:rFonts w:ascii="Times New Roman" w:hAnsi="Times New Roman" w:cs="Times New Roman"/>
          <w:sz w:val="24"/>
          <w:szCs w:val="24"/>
        </w:rPr>
        <w:t>.</w:t>
      </w:r>
      <w:r w:rsidRPr="006B324C">
        <w:rPr>
          <w:rFonts w:ascii="Times New Roman" w:hAnsi="Times New Roman" w:cs="Times New Roman"/>
          <w:sz w:val="24"/>
          <w:szCs w:val="24"/>
        </w:rPr>
        <w:t>зачету</w:t>
      </w:r>
      <w:proofErr w:type="spellEnd"/>
      <w:r w:rsidRPr="006B324C">
        <w:rPr>
          <w:rFonts w:ascii="Times New Roman" w:hAnsi="Times New Roman" w:cs="Times New Roman"/>
          <w:sz w:val="24"/>
          <w:szCs w:val="24"/>
        </w:rPr>
        <w:t xml:space="preserve"> допускаются обучающиеся, выполнившие следующие требования:</w:t>
      </w:r>
    </w:p>
    <w:p w14:paraId="3B2A72B3" w14:textId="77777777" w:rsidR="006B324C" w:rsidRPr="006B324C" w:rsidRDefault="006B324C" w:rsidP="006B324C">
      <w:pPr>
        <w:pStyle w:val="a3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Посещаемость занятий. Все пропущенные занятия студенту следует отработать;</w:t>
      </w:r>
    </w:p>
    <w:p w14:paraId="667F125E" w14:textId="57B5A259" w:rsidR="006B324C" w:rsidRPr="006B324C" w:rsidRDefault="006B324C" w:rsidP="006B324C">
      <w:pPr>
        <w:pStyle w:val="a3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Поло</w:t>
      </w:r>
      <w:r w:rsidR="00D95D93">
        <w:rPr>
          <w:rFonts w:ascii="Times New Roman" w:hAnsi="Times New Roman" w:cs="Times New Roman"/>
          <w:sz w:val="24"/>
          <w:szCs w:val="24"/>
        </w:rPr>
        <w:t>жительная оценка за практические работы</w:t>
      </w:r>
      <w:r w:rsidRPr="006B324C">
        <w:rPr>
          <w:rFonts w:ascii="Times New Roman" w:hAnsi="Times New Roman" w:cs="Times New Roman"/>
          <w:sz w:val="24"/>
          <w:szCs w:val="24"/>
        </w:rPr>
        <w:t>;</w:t>
      </w:r>
    </w:p>
    <w:p w14:paraId="33F09C15" w14:textId="77777777" w:rsidR="006B324C" w:rsidRPr="006B324C" w:rsidRDefault="006B324C" w:rsidP="006B324C">
      <w:pPr>
        <w:pStyle w:val="a3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Положительные оценки за выполнение домашних самостоятельных работ.</w:t>
      </w:r>
    </w:p>
    <w:p w14:paraId="30A095BD" w14:textId="77777777" w:rsidR="006B324C" w:rsidRPr="006B324C" w:rsidRDefault="006B324C" w:rsidP="006B324C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B9D51C6" w14:textId="77777777" w:rsidR="006B324C" w:rsidRPr="006B324C" w:rsidRDefault="006B324C" w:rsidP="006B324C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Время проведения  промежуточной аттестации</w:t>
      </w:r>
    </w:p>
    <w:p w14:paraId="7D56D1CC" w14:textId="77777777" w:rsidR="006B324C" w:rsidRPr="006B324C" w:rsidRDefault="006B324C" w:rsidP="006B324C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4828"/>
        <w:gridCol w:w="4743"/>
      </w:tblGrid>
      <w:tr w:rsidR="006B324C" w:rsidRPr="006B324C" w14:paraId="5FC4C7F8" w14:textId="77777777" w:rsidTr="003723C4">
        <w:tc>
          <w:tcPr>
            <w:tcW w:w="4828" w:type="dxa"/>
          </w:tcPr>
          <w:p w14:paraId="06BB7A25" w14:textId="2A3AD3AD" w:rsidR="006B324C" w:rsidRPr="006B324C" w:rsidRDefault="00F31AD7" w:rsidP="00DE71AE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324C" w:rsidRPr="006B324C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</w:tc>
        <w:tc>
          <w:tcPr>
            <w:tcW w:w="4743" w:type="dxa"/>
          </w:tcPr>
          <w:p w14:paraId="61499ACE" w14:textId="3A9261E3" w:rsidR="006B324C" w:rsidRPr="006B324C" w:rsidRDefault="00F31AD7" w:rsidP="00DE71AE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B324C" w:rsidRPr="006B324C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3723C4" w:rsidRPr="006B324C" w14:paraId="74583236" w14:textId="77777777" w:rsidTr="003723C4">
        <w:tc>
          <w:tcPr>
            <w:tcW w:w="4828" w:type="dxa"/>
          </w:tcPr>
          <w:p w14:paraId="1B386DF5" w14:textId="77777777" w:rsidR="003723C4" w:rsidRPr="006B324C" w:rsidRDefault="003723C4" w:rsidP="003723C4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C">
              <w:rPr>
                <w:rFonts w:ascii="Times New Roman" w:hAnsi="Times New Roman" w:cs="Times New Roman"/>
                <w:sz w:val="24"/>
                <w:szCs w:val="24"/>
              </w:rPr>
              <w:t>ДФК</w:t>
            </w:r>
          </w:p>
          <w:p w14:paraId="5EDF02F4" w14:textId="77777777" w:rsidR="003723C4" w:rsidRPr="006B324C" w:rsidRDefault="003723C4" w:rsidP="003723C4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C">
              <w:rPr>
                <w:rFonts w:ascii="Times New Roman" w:hAnsi="Times New Roman" w:cs="Times New Roman"/>
                <w:sz w:val="24"/>
                <w:szCs w:val="24"/>
              </w:rPr>
              <w:t>( контрольная работа)</w:t>
            </w:r>
          </w:p>
        </w:tc>
        <w:tc>
          <w:tcPr>
            <w:tcW w:w="4743" w:type="dxa"/>
          </w:tcPr>
          <w:p w14:paraId="2C813843" w14:textId="77777777" w:rsidR="003723C4" w:rsidRPr="006B324C" w:rsidRDefault="003723C4" w:rsidP="003723C4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14:paraId="768B3395" w14:textId="77777777" w:rsidR="00702BA1" w:rsidRDefault="00702BA1" w:rsidP="006B324C">
      <w:pPr>
        <w:pStyle w:val="a3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6318D7B" w14:textId="3662004E" w:rsidR="003723C4" w:rsidRDefault="00F31AD7" w:rsidP="00702BA1">
      <w:pPr>
        <w:pStyle w:val="a3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1AD7">
        <w:rPr>
          <w:rFonts w:ascii="Times New Roman" w:hAnsi="Times New Roman" w:cs="Times New Roman"/>
          <w:sz w:val="24"/>
          <w:szCs w:val="24"/>
        </w:rPr>
        <w:t>На момент проведения дифференцированного зачёта обучающийся должен выполнить и оформить все практические работы. Форма проведения – тест. Время выполнения – 180 мин. Задания комплектуются из вопросов по темам.</w:t>
      </w:r>
    </w:p>
    <w:p w14:paraId="68B27FD5" w14:textId="22DF03DE" w:rsidR="00942755" w:rsidRDefault="00942755" w:rsidP="00702BA1">
      <w:pPr>
        <w:pStyle w:val="a3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0A42E4B" w14:textId="1590DA80" w:rsidR="00942755" w:rsidRDefault="00942755" w:rsidP="00702BA1">
      <w:pPr>
        <w:pStyle w:val="a3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11B1F83" w14:textId="3894DB94" w:rsidR="00942755" w:rsidRDefault="00942755" w:rsidP="00702BA1">
      <w:pPr>
        <w:pStyle w:val="a3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1B88153" w14:textId="77777777" w:rsidR="00942755" w:rsidRDefault="00942755" w:rsidP="00702BA1">
      <w:pPr>
        <w:pStyle w:val="a3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010B0A4" w14:textId="77777777" w:rsidR="00F31AD7" w:rsidRDefault="00F31AD7" w:rsidP="00702BA1">
      <w:pPr>
        <w:pStyle w:val="a3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60D57F1" w14:textId="7965184B" w:rsidR="003723C4" w:rsidRPr="006B324C" w:rsidRDefault="003723C4" w:rsidP="003723C4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2" w:name="_Toc382259133"/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6B324C">
        <w:rPr>
          <w:rFonts w:ascii="Times New Roman" w:hAnsi="Times New Roman" w:cs="Times New Roman"/>
          <w:b/>
          <w:sz w:val="24"/>
          <w:szCs w:val="24"/>
        </w:rPr>
        <w:t>. ОЦЕНКА ОСВОЕНИЯ ПРАКТИЧЕСКОГО</w:t>
      </w:r>
      <w:r w:rsidR="009427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324C">
        <w:rPr>
          <w:rFonts w:ascii="Times New Roman" w:hAnsi="Times New Roman" w:cs="Times New Roman"/>
          <w:b/>
          <w:sz w:val="24"/>
          <w:szCs w:val="24"/>
        </w:rPr>
        <w:t>КУРСА ДИСЦИПЛИНЫ</w:t>
      </w:r>
      <w:bookmarkEnd w:id="22"/>
    </w:p>
    <w:p w14:paraId="48F36B21" w14:textId="77777777" w:rsidR="003723C4" w:rsidRPr="006B324C" w:rsidRDefault="003723C4" w:rsidP="003723C4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58C995" w14:textId="51A8CED5" w:rsidR="00F31AD7" w:rsidRDefault="003723C4" w:rsidP="00F31AD7">
      <w:pPr>
        <w:pStyle w:val="a3"/>
        <w:spacing w:line="36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3" w:name="_Toc382259134"/>
      <w:r>
        <w:rPr>
          <w:rFonts w:ascii="Times New Roman" w:hAnsi="Times New Roman" w:cs="Times New Roman"/>
          <w:b/>
          <w:sz w:val="24"/>
          <w:szCs w:val="24"/>
        </w:rPr>
        <w:t>2</w:t>
      </w:r>
      <w:r w:rsidRPr="006B324C">
        <w:rPr>
          <w:rFonts w:ascii="Times New Roman" w:hAnsi="Times New Roman" w:cs="Times New Roman"/>
          <w:b/>
          <w:sz w:val="24"/>
          <w:szCs w:val="24"/>
        </w:rPr>
        <w:t>.1</w:t>
      </w:r>
      <w:bookmarkEnd w:id="23"/>
      <w:r w:rsidR="00F31A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1AD7" w:rsidRPr="00F31AD7">
        <w:rPr>
          <w:rFonts w:ascii="Times New Roman" w:hAnsi="Times New Roman" w:cs="Times New Roman"/>
          <w:b/>
          <w:sz w:val="24"/>
          <w:szCs w:val="24"/>
        </w:rPr>
        <w:t xml:space="preserve">Задания для оценки при проведении </w:t>
      </w:r>
      <w:r w:rsidR="004238F2">
        <w:rPr>
          <w:rFonts w:ascii="Times New Roman" w:hAnsi="Times New Roman" w:cs="Times New Roman"/>
          <w:b/>
          <w:sz w:val="24"/>
          <w:szCs w:val="24"/>
        </w:rPr>
        <w:t>ДФК</w:t>
      </w:r>
    </w:p>
    <w:p w14:paraId="00C88DEA" w14:textId="77777777" w:rsidR="004238F2" w:rsidRPr="004238F2" w:rsidRDefault="004238F2" w:rsidP="004238F2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4238F2">
        <w:rPr>
          <w:rFonts w:ascii="Times New Roman" w:eastAsia="Times New Roman" w:hAnsi="Times New Roman" w:cs="Times New Roman"/>
          <w:color w:val="000000"/>
          <w:sz w:val="21"/>
          <w:szCs w:val="21"/>
        </w:rPr>
        <w:t>Что называется минералами, какая наука их изучает?</w:t>
      </w:r>
    </w:p>
    <w:p w14:paraId="28F8FB63" w14:textId="77777777" w:rsidR="004238F2" w:rsidRPr="004238F2" w:rsidRDefault="004238F2" w:rsidP="004238F2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4238F2">
        <w:rPr>
          <w:rFonts w:ascii="Times New Roman" w:eastAsia="Times New Roman" w:hAnsi="Times New Roman" w:cs="Times New Roman"/>
          <w:color w:val="000000"/>
          <w:sz w:val="21"/>
          <w:szCs w:val="21"/>
        </w:rPr>
        <w:t>Понятие о минералах?</w:t>
      </w:r>
    </w:p>
    <w:p w14:paraId="72D0D357" w14:textId="77777777" w:rsidR="004238F2" w:rsidRPr="004238F2" w:rsidRDefault="004238F2" w:rsidP="004238F2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4238F2">
        <w:rPr>
          <w:rFonts w:ascii="Times New Roman" w:eastAsia="Times New Roman" w:hAnsi="Times New Roman" w:cs="Times New Roman"/>
          <w:color w:val="000000"/>
          <w:sz w:val="21"/>
          <w:szCs w:val="21"/>
        </w:rPr>
        <w:t>Виды агрегатов.</w:t>
      </w:r>
    </w:p>
    <w:p w14:paraId="504895CC" w14:textId="77777777" w:rsidR="004238F2" w:rsidRPr="004238F2" w:rsidRDefault="004238F2" w:rsidP="004238F2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4238F2">
        <w:rPr>
          <w:rFonts w:ascii="Times New Roman" w:eastAsia="Times New Roman" w:hAnsi="Times New Roman" w:cs="Times New Roman"/>
          <w:color w:val="000000"/>
          <w:sz w:val="21"/>
          <w:szCs w:val="21"/>
        </w:rPr>
        <w:t>Образование минералов эндогенного происхождения.</w:t>
      </w:r>
    </w:p>
    <w:p w14:paraId="0BA7859C" w14:textId="77777777" w:rsidR="004238F2" w:rsidRPr="004238F2" w:rsidRDefault="004238F2" w:rsidP="004238F2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4238F2">
        <w:rPr>
          <w:rFonts w:ascii="Times New Roman" w:eastAsia="Times New Roman" w:hAnsi="Times New Roman" w:cs="Times New Roman"/>
          <w:color w:val="000000"/>
          <w:sz w:val="21"/>
          <w:szCs w:val="21"/>
        </w:rPr>
        <w:t>Образование минералов экзогенного происхождения.</w:t>
      </w:r>
    </w:p>
    <w:p w14:paraId="34BD64A0" w14:textId="77777777" w:rsidR="004238F2" w:rsidRPr="004238F2" w:rsidRDefault="004238F2" w:rsidP="004238F2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4238F2">
        <w:rPr>
          <w:rFonts w:ascii="Times New Roman" w:eastAsia="Times New Roman" w:hAnsi="Times New Roman" w:cs="Times New Roman"/>
          <w:color w:val="000000"/>
          <w:sz w:val="21"/>
          <w:szCs w:val="21"/>
        </w:rPr>
        <w:t>Физические свойства минералов.</w:t>
      </w:r>
    </w:p>
    <w:p w14:paraId="60CA1561" w14:textId="77777777" w:rsidR="004238F2" w:rsidRPr="004238F2" w:rsidRDefault="004238F2" w:rsidP="004238F2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4238F2">
        <w:rPr>
          <w:rFonts w:ascii="Times New Roman" w:eastAsia="Times New Roman" w:hAnsi="Times New Roman" w:cs="Times New Roman"/>
          <w:color w:val="000000"/>
          <w:sz w:val="21"/>
          <w:szCs w:val="21"/>
        </w:rPr>
        <w:t>Классификация минералов, их характеристика.</w:t>
      </w:r>
    </w:p>
    <w:p w14:paraId="43A3207A" w14:textId="77777777" w:rsidR="004238F2" w:rsidRPr="004238F2" w:rsidRDefault="004238F2" w:rsidP="004238F2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4238F2">
        <w:rPr>
          <w:rFonts w:ascii="Times New Roman" w:eastAsia="Times New Roman" w:hAnsi="Times New Roman" w:cs="Times New Roman"/>
          <w:color w:val="000000"/>
          <w:sz w:val="21"/>
          <w:szCs w:val="21"/>
        </w:rPr>
        <w:t>Породообразующие минералы.</w:t>
      </w:r>
    </w:p>
    <w:p w14:paraId="6421B3EC" w14:textId="77777777" w:rsidR="004238F2" w:rsidRPr="004238F2" w:rsidRDefault="004238F2" w:rsidP="004238F2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4238F2">
        <w:rPr>
          <w:rFonts w:ascii="Times New Roman" w:eastAsia="Times New Roman" w:hAnsi="Times New Roman" w:cs="Times New Roman"/>
          <w:color w:val="000000"/>
          <w:sz w:val="21"/>
          <w:szCs w:val="21"/>
        </w:rPr>
        <w:t>Что называют горными породами, какая наука их изучает?</w:t>
      </w:r>
    </w:p>
    <w:p w14:paraId="7C004923" w14:textId="77777777" w:rsidR="004238F2" w:rsidRPr="004238F2" w:rsidRDefault="004238F2" w:rsidP="004238F2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4238F2">
        <w:rPr>
          <w:rFonts w:ascii="Times New Roman" w:eastAsia="Times New Roman" w:hAnsi="Times New Roman" w:cs="Times New Roman"/>
          <w:color w:val="000000"/>
          <w:sz w:val="21"/>
          <w:szCs w:val="21"/>
        </w:rPr>
        <w:t>Как подразделяются горные породы в зависимости от происхождения?</w:t>
      </w:r>
    </w:p>
    <w:p w14:paraId="3202ACD7" w14:textId="77777777" w:rsidR="004238F2" w:rsidRPr="004238F2" w:rsidRDefault="004238F2" w:rsidP="004238F2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4238F2">
        <w:rPr>
          <w:rFonts w:ascii="Times New Roman" w:eastAsia="Times New Roman" w:hAnsi="Times New Roman" w:cs="Times New Roman"/>
          <w:color w:val="000000"/>
          <w:sz w:val="21"/>
          <w:szCs w:val="21"/>
        </w:rPr>
        <w:t>Типы структур горных пород.</w:t>
      </w:r>
    </w:p>
    <w:p w14:paraId="2BAD87F4" w14:textId="77777777" w:rsidR="004238F2" w:rsidRPr="004238F2" w:rsidRDefault="004238F2" w:rsidP="004238F2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4238F2">
        <w:rPr>
          <w:rFonts w:ascii="Times New Roman" w:eastAsia="Times New Roman" w:hAnsi="Times New Roman" w:cs="Times New Roman"/>
          <w:color w:val="000000"/>
          <w:sz w:val="21"/>
          <w:szCs w:val="21"/>
        </w:rPr>
        <w:t>Типы текстур горных пород.</w:t>
      </w:r>
    </w:p>
    <w:p w14:paraId="06C71493" w14:textId="77777777" w:rsidR="004238F2" w:rsidRPr="004238F2" w:rsidRDefault="004238F2" w:rsidP="004238F2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4238F2">
        <w:rPr>
          <w:rFonts w:ascii="Times New Roman" w:eastAsia="Times New Roman" w:hAnsi="Times New Roman" w:cs="Times New Roman"/>
          <w:color w:val="000000"/>
          <w:sz w:val="21"/>
          <w:szCs w:val="21"/>
        </w:rPr>
        <w:t>Какие различают магматические породы в зависимости от места застывания магмы?</w:t>
      </w:r>
    </w:p>
    <w:p w14:paraId="2C648A37" w14:textId="77777777" w:rsidR="004238F2" w:rsidRPr="004238F2" w:rsidRDefault="004238F2" w:rsidP="004238F2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4238F2">
        <w:rPr>
          <w:rFonts w:ascii="Times New Roman" w:eastAsia="Times New Roman" w:hAnsi="Times New Roman" w:cs="Times New Roman"/>
          <w:color w:val="000000"/>
          <w:sz w:val="21"/>
          <w:szCs w:val="21"/>
        </w:rPr>
        <w:t>Основные задачи исторической геологии.</w:t>
      </w:r>
    </w:p>
    <w:p w14:paraId="3E224066" w14:textId="77777777" w:rsidR="004238F2" w:rsidRPr="004238F2" w:rsidRDefault="004238F2" w:rsidP="004238F2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4238F2">
        <w:rPr>
          <w:rFonts w:ascii="Times New Roman" w:eastAsia="Times New Roman" w:hAnsi="Times New Roman" w:cs="Times New Roman"/>
          <w:color w:val="000000"/>
          <w:sz w:val="21"/>
          <w:szCs w:val="21"/>
        </w:rPr>
        <w:t>Основные методы исторической геологии.</w:t>
      </w:r>
    </w:p>
    <w:p w14:paraId="321FEA98" w14:textId="77777777" w:rsidR="004238F2" w:rsidRPr="004238F2" w:rsidRDefault="004238F2" w:rsidP="004238F2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4238F2">
        <w:rPr>
          <w:rFonts w:ascii="Times New Roman" w:eastAsia="Times New Roman" w:hAnsi="Times New Roman" w:cs="Times New Roman"/>
          <w:color w:val="000000"/>
          <w:sz w:val="21"/>
          <w:szCs w:val="21"/>
        </w:rPr>
        <w:t>Какой метод исторической геологии занимается изучением ископаемой флоры и фауны?</w:t>
      </w:r>
    </w:p>
    <w:p w14:paraId="078C988E" w14:textId="77777777" w:rsidR="004238F2" w:rsidRPr="004238F2" w:rsidRDefault="004238F2" w:rsidP="004238F2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4238F2">
        <w:rPr>
          <w:rFonts w:ascii="Times New Roman" w:eastAsia="Times New Roman" w:hAnsi="Times New Roman" w:cs="Times New Roman"/>
          <w:color w:val="000000"/>
          <w:sz w:val="21"/>
          <w:szCs w:val="21"/>
        </w:rPr>
        <w:t>Критерием чего служат остатки флоры и фауны?</w:t>
      </w:r>
    </w:p>
    <w:p w14:paraId="41875083" w14:textId="77777777" w:rsidR="004238F2" w:rsidRPr="004238F2" w:rsidRDefault="004238F2" w:rsidP="004238F2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4238F2">
        <w:rPr>
          <w:rFonts w:ascii="Times New Roman" w:eastAsia="Times New Roman" w:hAnsi="Times New Roman" w:cs="Times New Roman"/>
          <w:color w:val="000000"/>
          <w:sz w:val="21"/>
          <w:szCs w:val="21"/>
        </w:rPr>
        <w:t>Что называют фацией и формацией?</w:t>
      </w:r>
    </w:p>
    <w:p w14:paraId="2835981F" w14:textId="77777777" w:rsidR="004238F2" w:rsidRPr="004238F2" w:rsidRDefault="004238F2" w:rsidP="004238F2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4238F2">
        <w:rPr>
          <w:rFonts w:ascii="Times New Roman" w:eastAsia="Times New Roman" w:hAnsi="Times New Roman" w:cs="Times New Roman"/>
          <w:color w:val="000000"/>
          <w:sz w:val="21"/>
          <w:szCs w:val="21"/>
        </w:rPr>
        <w:t>Как на геологических картах обозначается возраст горных пород?</w:t>
      </w:r>
    </w:p>
    <w:p w14:paraId="1D6B5226" w14:textId="477680BC" w:rsidR="004238F2" w:rsidRPr="004238F2" w:rsidRDefault="004238F2" w:rsidP="004238F2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4238F2">
        <w:rPr>
          <w:rFonts w:ascii="Times New Roman" w:eastAsia="Times New Roman" w:hAnsi="Times New Roman" w:cs="Times New Roman"/>
          <w:color w:val="000000"/>
          <w:sz w:val="21"/>
          <w:szCs w:val="21"/>
        </w:rPr>
        <w:t>В чем сущность методов определения возраста Земли?</w:t>
      </w:r>
    </w:p>
    <w:p w14:paraId="6DF4EC1A" w14:textId="77777777" w:rsidR="00AC6CD2" w:rsidRDefault="00AC6CD2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1280D4" w14:textId="1CE532A7" w:rsidR="003723C4" w:rsidRDefault="003723C4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 w:rsidRPr="006B324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Задания  контрольной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работы за </w:t>
      </w:r>
      <w:r w:rsidR="00942755">
        <w:rPr>
          <w:rFonts w:ascii="Times New Roman" w:hAnsi="Times New Roman" w:cs="Times New Roman"/>
          <w:b/>
          <w:sz w:val="24"/>
          <w:szCs w:val="24"/>
        </w:rPr>
        <w:t>2</w:t>
      </w:r>
      <w:r w:rsidRPr="006B324C">
        <w:rPr>
          <w:rFonts w:ascii="Times New Roman" w:hAnsi="Times New Roman" w:cs="Times New Roman"/>
          <w:b/>
          <w:sz w:val="24"/>
          <w:szCs w:val="24"/>
        </w:rPr>
        <w:t xml:space="preserve"> семестр.</w:t>
      </w:r>
    </w:p>
    <w:p w14:paraId="1FD4E7BE" w14:textId="45CB2AE8" w:rsidR="00942755" w:rsidRDefault="00942755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B92A4D" w14:textId="77777777" w:rsidR="00942755" w:rsidRPr="00942755" w:rsidRDefault="00942755" w:rsidP="00942755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Геология – это наука, изучающая</w:t>
      </w:r>
    </w:p>
    <w:p w14:paraId="1A9894A8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Землю, ее происхождении, состав, развитие</w:t>
      </w:r>
    </w:p>
    <w:p w14:paraId="6A8BABD9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исторические события</w:t>
      </w:r>
    </w:p>
    <w:p w14:paraId="0B4C943A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экономические предпосылки</w:t>
      </w:r>
    </w:p>
    <w:p w14:paraId="13DF3A3B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исторические предпосылки</w:t>
      </w:r>
    </w:p>
    <w:p w14:paraId="75C9B602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развитие индустрии.</w:t>
      </w:r>
    </w:p>
    <w:p w14:paraId="56585CFE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Arial" w:eastAsia="Times New Roman" w:hAnsi="Arial" w:cs="Arial"/>
          <w:color w:val="000000"/>
          <w:sz w:val="21"/>
          <w:szCs w:val="21"/>
        </w:rPr>
        <w:br/>
      </w:r>
    </w:p>
    <w:p w14:paraId="16F45644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2. С какими науками связана геология?</w:t>
      </w:r>
    </w:p>
    <w:p w14:paraId="369E27F3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экономика, политология</w:t>
      </w:r>
    </w:p>
    <w:p w14:paraId="6C6F666C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география, геохимия, геофизика</w:t>
      </w:r>
    </w:p>
    <w:p w14:paraId="08B93293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астрономия</w:t>
      </w:r>
    </w:p>
    <w:p w14:paraId="43D5F643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d) </w:t>
      </w:r>
      <w:proofErr w:type="spellStart"/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культорология</w:t>
      </w:r>
      <w:proofErr w:type="spellEnd"/>
    </w:p>
    <w:p w14:paraId="02553F69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история</w:t>
      </w:r>
    </w:p>
    <w:p w14:paraId="1B6E552C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Arial" w:eastAsia="Times New Roman" w:hAnsi="Arial" w:cs="Arial"/>
          <w:color w:val="000000"/>
          <w:sz w:val="21"/>
          <w:szCs w:val="21"/>
        </w:rPr>
        <w:br/>
      </w:r>
    </w:p>
    <w:p w14:paraId="72C62B09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3. Практическое значение геологии?</w:t>
      </w:r>
    </w:p>
    <w:p w14:paraId="376DF600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строительство горных выработок</w:t>
      </w:r>
    </w:p>
    <w:p w14:paraId="1083300D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размещение сооружений</w:t>
      </w:r>
    </w:p>
    <w:p w14:paraId="13D7123B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размещение инфраструктур</w:t>
      </w:r>
    </w:p>
    <w:p w14:paraId="3CE31B0E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строительство сооружений</w:t>
      </w:r>
    </w:p>
    <w:p w14:paraId="6F91B5B6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разработка вопросов о закономерностях образования и размещения месторождений полезных ископаемых</w:t>
      </w:r>
    </w:p>
    <w:p w14:paraId="172417EB" w14:textId="77777777" w:rsidR="004238F2" w:rsidRDefault="004238F2" w:rsidP="0094275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3F4E7DA" w14:textId="35EB18D3" w:rsidR="00942755" w:rsidRPr="00942755" w:rsidRDefault="00942755" w:rsidP="0094275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4. Выделяют три главных направления в геологии, определившиеся</w:t>
      </w:r>
    </w:p>
    <w:p w14:paraId="3C49FC0D" w14:textId="5EB64DDD" w:rsidR="00942755" w:rsidRPr="00942755" w:rsidRDefault="00942755" w:rsidP="0094275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в последние годы</w:t>
      </w:r>
    </w:p>
    <w:p w14:paraId="7D5744ED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a) стратиграфия, палеонтология, </w:t>
      </w:r>
      <w:proofErr w:type="spellStart"/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литолография</w:t>
      </w:r>
      <w:proofErr w:type="spellEnd"/>
    </w:p>
    <w:p w14:paraId="432B0695" w14:textId="12D5F9AB" w:rsidR="00942755" w:rsidRPr="00942755" w:rsidRDefault="00942755" w:rsidP="0094275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геохимический цикл дисциплин, историческая геология и динамическая геология.</w:t>
      </w:r>
    </w:p>
    <w:p w14:paraId="64A86149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геодезия, геофизика, геохимия</w:t>
      </w:r>
    </w:p>
    <w:p w14:paraId="2AA92196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гидрогеология, промышленная гидрогеология, геодезия</w:t>
      </w:r>
    </w:p>
    <w:p w14:paraId="357A38D5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маркшейдерское дело, геодезия, гидрогеология</w:t>
      </w:r>
    </w:p>
    <w:p w14:paraId="2CE305D7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Arial" w:eastAsia="Times New Roman" w:hAnsi="Arial" w:cs="Arial"/>
          <w:color w:val="000000"/>
          <w:sz w:val="21"/>
          <w:szCs w:val="21"/>
        </w:rPr>
        <w:br/>
      </w:r>
    </w:p>
    <w:p w14:paraId="3FAFC7F5" w14:textId="35D7DB8E" w:rsidR="00942755" w:rsidRPr="00942755" w:rsidRDefault="00942755" w:rsidP="0094275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5. Петрология исследует</w:t>
      </w:r>
    </w:p>
    <w:p w14:paraId="157A364B" w14:textId="350EA689" w:rsidR="00942755" w:rsidRPr="00942755" w:rsidRDefault="00942755" w:rsidP="0094275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горные породы, их состав, структуру, условия образования и изменения</w:t>
      </w:r>
    </w:p>
    <w:p w14:paraId="0C81970B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коллоидные вещества</w:t>
      </w:r>
    </w:p>
    <w:p w14:paraId="628C3286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взвешенные частицы</w:t>
      </w:r>
    </w:p>
    <w:p w14:paraId="377B1AFE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искусственные минералы</w:t>
      </w:r>
    </w:p>
    <w:p w14:paraId="08C753B9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естественные минералы</w:t>
      </w:r>
    </w:p>
    <w:p w14:paraId="61E3A4B1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Arial" w:eastAsia="Times New Roman" w:hAnsi="Arial" w:cs="Arial"/>
          <w:color w:val="000000"/>
          <w:sz w:val="21"/>
          <w:szCs w:val="21"/>
        </w:rPr>
        <w:br/>
      </w:r>
    </w:p>
    <w:p w14:paraId="188C9976" w14:textId="0E17A858" w:rsidR="00942755" w:rsidRPr="00942755" w:rsidRDefault="00942755" w:rsidP="0094275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6. Минералогия изучает</w:t>
      </w:r>
    </w:p>
    <w:p w14:paraId="64E7F40B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коллоидные вещества</w:t>
      </w:r>
    </w:p>
    <w:p w14:paraId="318A4255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электрические свойства минералов</w:t>
      </w:r>
    </w:p>
    <w:p w14:paraId="745C0765" w14:textId="3CA1F1E4" w:rsidR="00942755" w:rsidRPr="00942755" w:rsidRDefault="00942755" w:rsidP="0094275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природные химических соединений, их происхождение, состав и изменения</w:t>
      </w:r>
    </w:p>
    <w:p w14:paraId="0994A14F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взвешенные частицы</w:t>
      </w:r>
    </w:p>
    <w:p w14:paraId="25FD11AB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условия возникновения месторождений</w:t>
      </w:r>
    </w:p>
    <w:p w14:paraId="6B7F25FA" w14:textId="77777777" w:rsidR="004238F2" w:rsidRDefault="004238F2" w:rsidP="009427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89B88E9" w14:textId="2BC97AF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7. Обобщающей наукой о вещественном составе земной </w:t>
      </w:r>
      <w:proofErr w:type="spellStart"/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коры</w:t>
      </w:r>
      <w:proofErr w:type="spellEnd"/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является</w:t>
      </w:r>
    </w:p>
    <w:p w14:paraId="01E050E7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 геохимия</w:t>
      </w:r>
    </w:p>
    <w:p w14:paraId="158C63F2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геодезия</w:t>
      </w:r>
    </w:p>
    <w:p w14:paraId="45E2ECF8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гидрогеология</w:t>
      </w:r>
    </w:p>
    <w:p w14:paraId="2DA9BD76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промышленная гидрогеология</w:t>
      </w:r>
    </w:p>
    <w:p w14:paraId="63D629C3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 маркшейдерия</w:t>
      </w:r>
    </w:p>
    <w:p w14:paraId="2A0D0C23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Arial" w:eastAsia="Times New Roman" w:hAnsi="Arial" w:cs="Arial"/>
          <w:color w:val="000000"/>
          <w:sz w:val="21"/>
          <w:szCs w:val="21"/>
        </w:rPr>
        <w:br/>
      </w:r>
    </w:p>
    <w:p w14:paraId="36C766A5" w14:textId="5788BEA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8.В центральной части вулкана имеется круглое углубление называемое:</w:t>
      </w:r>
    </w:p>
    <w:p w14:paraId="1AB9895B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фирн</w:t>
      </w:r>
    </w:p>
    <w:p w14:paraId="5AD7317D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горст</w:t>
      </w:r>
    </w:p>
    <w:p w14:paraId="0C92628D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кратер</w:t>
      </w:r>
    </w:p>
    <w:p w14:paraId="66DB8267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грабен</w:t>
      </w:r>
    </w:p>
    <w:p w14:paraId="0E2698B1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кристалл</w:t>
      </w:r>
    </w:p>
    <w:p w14:paraId="79BC67A8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Arial" w:eastAsia="Times New Roman" w:hAnsi="Arial" w:cs="Arial"/>
          <w:color w:val="000000"/>
          <w:sz w:val="21"/>
          <w:szCs w:val="21"/>
        </w:rPr>
        <w:br/>
      </w:r>
    </w:p>
    <w:p w14:paraId="4BE1A26C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9. Характер расположения зерен минералов в породе называется:</w:t>
      </w:r>
    </w:p>
    <w:p w14:paraId="2A20F5F5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текстурой</w:t>
      </w:r>
    </w:p>
    <w:p w14:paraId="4D8880FC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структурой</w:t>
      </w:r>
    </w:p>
    <w:p w14:paraId="08C91A3E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изломом</w:t>
      </w:r>
    </w:p>
    <w:p w14:paraId="26007612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стойкостью</w:t>
      </w:r>
    </w:p>
    <w:p w14:paraId="7ABE5731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крепостью</w:t>
      </w:r>
    </w:p>
    <w:p w14:paraId="7323FE04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6CA9A366" w14:textId="06AF0772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10.Осадочные горные породы образовались в результате:</w:t>
      </w:r>
    </w:p>
    <w:p w14:paraId="42EE8414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больших давлений и высокой температуры</w:t>
      </w:r>
    </w:p>
    <w:p w14:paraId="534DCF34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накопления минеральных масс</w:t>
      </w:r>
    </w:p>
    <w:p w14:paraId="6B12D2DB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застывания магмы</w:t>
      </w:r>
    </w:p>
    <w:p w14:paraId="4C301B03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химических процессов</w:t>
      </w:r>
    </w:p>
    <w:p w14:paraId="6C891AE1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образование кристаллов</w:t>
      </w:r>
    </w:p>
    <w:p w14:paraId="62D90CF1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Arial" w:eastAsia="Times New Roman" w:hAnsi="Arial" w:cs="Arial"/>
          <w:color w:val="000000"/>
          <w:sz w:val="21"/>
          <w:szCs w:val="21"/>
        </w:rPr>
        <w:br/>
      </w:r>
    </w:p>
    <w:p w14:paraId="3BD26646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11. В составе магмы содержится от 80 до 85%:</w:t>
      </w:r>
    </w:p>
    <w:p w14:paraId="11AA546A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a) </w:t>
      </w: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кремнезема</w:t>
      </w: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 S</w:t>
      </w: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val="en-US"/>
        </w:rPr>
        <w:t>i</w:t>
      </w: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O</w:t>
      </w: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val="en-US"/>
        </w:rPr>
        <w:t>2</w:t>
      </w:r>
    </w:p>
    <w:p w14:paraId="4E7516D6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b) Al</w:t>
      </w: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val="en-US"/>
        </w:rPr>
        <w:t>i</w:t>
      </w: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O</w:t>
      </w: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val="en-US"/>
        </w:rPr>
        <w:t>3</w:t>
      </w:r>
    </w:p>
    <w:p w14:paraId="7CF9EFA6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c) Fe</w:t>
      </w: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val="en-US"/>
        </w:rPr>
        <w:t>i</w:t>
      </w: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O</w:t>
      </w: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val="en-US"/>
        </w:rPr>
        <w:t>3</w:t>
      </w:r>
    </w:p>
    <w:p w14:paraId="1B6BA054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 </w:t>
      </w:r>
      <w:proofErr w:type="spellStart"/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MgO</w:t>
      </w:r>
      <w:proofErr w:type="spellEnd"/>
    </w:p>
    <w:p w14:paraId="0AF27516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О</w:t>
      </w: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2</w:t>
      </w:r>
    </w:p>
    <w:p w14:paraId="13A0E879" w14:textId="77777777" w:rsidR="004238F2" w:rsidRDefault="004238F2" w:rsidP="009427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128273CF" w14:textId="03BD638E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12. Самый твердый минерал по шкале Мооса?</w:t>
      </w:r>
    </w:p>
    <w:p w14:paraId="31A1831F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топаз</w:t>
      </w:r>
    </w:p>
    <w:p w14:paraId="1C301B93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корунд</w:t>
      </w:r>
    </w:p>
    <w:p w14:paraId="7C9E8BAC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алмаз</w:t>
      </w:r>
    </w:p>
    <w:p w14:paraId="69614B4E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кварц</w:t>
      </w:r>
    </w:p>
    <w:p w14:paraId="5492D90F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тальк</w:t>
      </w:r>
    </w:p>
    <w:p w14:paraId="58A3796E" w14:textId="77777777" w:rsidR="004238F2" w:rsidRDefault="004238F2" w:rsidP="009427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209DF99B" w14:textId="1F03320A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13. Самый мягкий минерал по шкале Мооса?</w:t>
      </w:r>
    </w:p>
    <w:p w14:paraId="677D6B06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топаз</w:t>
      </w:r>
    </w:p>
    <w:p w14:paraId="517FBC77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корунд</w:t>
      </w:r>
    </w:p>
    <w:p w14:paraId="2C6E01AA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алмаз</w:t>
      </w:r>
    </w:p>
    <w:p w14:paraId="1342A7D5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кварц</w:t>
      </w:r>
    </w:p>
    <w:p w14:paraId="7F2D5E62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тальк</w:t>
      </w:r>
    </w:p>
    <w:p w14:paraId="0A8AC4CC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Arial" w:eastAsia="Times New Roman" w:hAnsi="Arial" w:cs="Arial"/>
          <w:color w:val="000000"/>
          <w:sz w:val="21"/>
          <w:szCs w:val="21"/>
        </w:rPr>
        <w:br/>
      </w:r>
    </w:p>
    <w:p w14:paraId="08AC8EDE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14.Самый широко применяемый в практике метод определения минералов:</w:t>
      </w:r>
    </w:p>
    <w:p w14:paraId="5EF19C6F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оптический</w:t>
      </w:r>
    </w:p>
    <w:p w14:paraId="760B3A98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кристаллографический</w:t>
      </w:r>
    </w:p>
    <w:p w14:paraId="27D3C51E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химический</w:t>
      </w:r>
    </w:p>
    <w:p w14:paraId="023DD8F5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полевой</w:t>
      </w:r>
    </w:p>
    <w:p w14:paraId="19B8E64E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лабораторный</w:t>
      </w:r>
    </w:p>
    <w:p w14:paraId="6567F3C3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Arial" w:eastAsia="Times New Roman" w:hAnsi="Arial" w:cs="Arial"/>
          <w:color w:val="000000"/>
          <w:sz w:val="21"/>
          <w:szCs w:val="21"/>
        </w:rPr>
        <w:br/>
      </w:r>
    </w:p>
    <w:p w14:paraId="5FFF5DE0" w14:textId="77777777" w:rsidR="00942755" w:rsidRPr="00942755" w:rsidRDefault="00942755" w:rsidP="0094275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15. Историческая геология включает</w:t>
      </w:r>
    </w:p>
    <w:p w14:paraId="28C0965F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геохимию, палеонтологию, гидрогеологию</w:t>
      </w:r>
    </w:p>
    <w:p w14:paraId="7F55775A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гидрогеологию, геодезию</w:t>
      </w:r>
    </w:p>
    <w:p w14:paraId="0CD0A46B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стратиграфию, палеогеографию и четвертичную геологию.</w:t>
      </w:r>
    </w:p>
    <w:p w14:paraId="3B4065ED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d) геодезию, </w:t>
      </w:r>
      <w:proofErr w:type="spellStart"/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литолографию</w:t>
      </w:r>
      <w:proofErr w:type="spellEnd"/>
    </w:p>
    <w:p w14:paraId="309312C2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маркшейдерию</w:t>
      </w:r>
    </w:p>
    <w:p w14:paraId="61B2AE87" w14:textId="77777777" w:rsidR="004238F2" w:rsidRDefault="004238F2" w:rsidP="0094275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8698FBC" w14:textId="1EDE59CC" w:rsidR="00942755" w:rsidRPr="00942755" w:rsidRDefault="00942755" w:rsidP="0094275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16. Стратиграфия изучает</w:t>
      </w:r>
    </w:p>
    <w:p w14:paraId="64BC00A0" w14:textId="77777777" w:rsidR="00942755" w:rsidRPr="00942755" w:rsidRDefault="00942755" w:rsidP="0094275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a) последовательность образования и залегания слоев горных пород, накапливающихся в виде осадков на дне водных бассейнов, и определяет их относительный возраст</w:t>
      </w:r>
    </w:p>
    <w:p w14:paraId="1B70F875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химический состав</w:t>
      </w:r>
    </w:p>
    <w:p w14:paraId="57F85D6B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физические свойства</w:t>
      </w:r>
    </w:p>
    <w:p w14:paraId="6E24C58F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текстурные характеристики</w:t>
      </w:r>
    </w:p>
    <w:p w14:paraId="13BBEA2D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диагностические свойства</w:t>
      </w:r>
    </w:p>
    <w:p w14:paraId="54044F6C" w14:textId="77777777" w:rsidR="004238F2" w:rsidRDefault="004238F2" w:rsidP="0094275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23E7BBFB" w14:textId="4467CECE" w:rsidR="00942755" w:rsidRPr="00942755" w:rsidRDefault="00942755" w:rsidP="0094275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17. С помощью палеогеографии</w:t>
      </w:r>
    </w:p>
    <w:p w14:paraId="0C23607B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образуются новые минералы</w:t>
      </w:r>
    </w:p>
    <w:p w14:paraId="44390F6C" w14:textId="77777777" w:rsidR="00942755" w:rsidRPr="00942755" w:rsidRDefault="00942755" w:rsidP="0094275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восстанавливаются физико-географические условия прошлых геологических эпох</w:t>
      </w:r>
    </w:p>
    <w:p w14:paraId="5C1179AD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изучают физический состав</w:t>
      </w:r>
    </w:p>
    <w:p w14:paraId="2575BAB7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изучают химический состав</w:t>
      </w:r>
    </w:p>
    <w:p w14:paraId="3088C24B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изучают текстурные особенности</w:t>
      </w:r>
    </w:p>
    <w:p w14:paraId="0992797D" w14:textId="77777777" w:rsidR="00942755" w:rsidRPr="00942755" w:rsidRDefault="00942755" w:rsidP="0094275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14:paraId="0BCB6998" w14:textId="5D75963E" w:rsidR="00942755" w:rsidRPr="00942755" w:rsidRDefault="00942755" w:rsidP="0094275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18. Четвертичная геология изучает</w:t>
      </w:r>
    </w:p>
    <w:p w14:paraId="159E9129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физико-химический состав</w:t>
      </w:r>
    </w:p>
    <w:p w14:paraId="79B81AD7" w14:textId="0311A776" w:rsidR="00942755" w:rsidRPr="00942755" w:rsidRDefault="00942755" w:rsidP="0094275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историю развития Земли за последний период геологического времени длительностью 1,7 млн. лет</w:t>
      </w:r>
    </w:p>
    <w:p w14:paraId="26EAA2D1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изучают текстурные особенности</w:t>
      </w:r>
    </w:p>
    <w:p w14:paraId="1274F762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образуются новые минералы</w:t>
      </w:r>
    </w:p>
    <w:p w14:paraId="2C431AB5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изучаются диагностические свойства</w:t>
      </w:r>
    </w:p>
    <w:p w14:paraId="02A2D177" w14:textId="77777777" w:rsidR="004238F2" w:rsidRDefault="004238F2" w:rsidP="0094275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16475180" w14:textId="3B4A7435" w:rsidR="00942755" w:rsidRPr="00942755" w:rsidRDefault="00942755" w:rsidP="0094275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19. В третий раздел геологии — динамическую геологию включены</w:t>
      </w:r>
    </w:p>
    <w:p w14:paraId="46740D6C" w14:textId="19BC6A2E" w:rsidR="00942755" w:rsidRPr="00942755" w:rsidRDefault="00942755" w:rsidP="004238F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геологические процессы, разрушающие одни горные породы и создающие другие</w:t>
      </w:r>
    </w:p>
    <w:p w14:paraId="6D33BABA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разделы гидрогеологии</w:t>
      </w:r>
    </w:p>
    <w:p w14:paraId="748F713F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основы палеографии</w:t>
      </w:r>
    </w:p>
    <w:p w14:paraId="3DF86B82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законы почвообразования</w:t>
      </w:r>
    </w:p>
    <w:p w14:paraId="7E412A2C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свойства горных пород</w:t>
      </w:r>
    </w:p>
    <w:p w14:paraId="407A6385" w14:textId="77777777" w:rsidR="004238F2" w:rsidRDefault="004238F2" w:rsidP="0094275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BD761CD" w14:textId="3248CDD8" w:rsidR="00942755" w:rsidRPr="00942755" w:rsidRDefault="00942755" w:rsidP="0094275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20. Геологические процессы делятся на</w:t>
      </w:r>
    </w:p>
    <w:p w14:paraId="40CFECE9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на эндогенные и экзогенные</w:t>
      </w:r>
    </w:p>
    <w:p w14:paraId="03C06ECE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геодезические</w:t>
      </w:r>
    </w:p>
    <w:p w14:paraId="0867853E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гидрогеологические</w:t>
      </w:r>
    </w:p>
    <w:p w14:paraId="066F5C0A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экологические</w:t>
      </w:r>
    </w:p>
    <w:p w14:paraId="792AAE2A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биологические</w:t>
      </w:r>
    </w:p>
    <w:p w14:paraId="5AD43DD9" w14:textId="77777777" w:rsidR="004238F2" w:rsidRDefault="004238F2" w:rsidP="0094275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6F049F5" w14:textId="1B559F20" w:rsidR="00942755" w:rsidRPr="00942755" w:rsidRDefault="00942755" w:rsidP="0094275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21. Эндогенные процессы это</w:t>
      </w:r>
    </w:p>
    <w:p w14:paraId="0B520FDA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поддерживаемые глубинной энергией Земли</w:t>
      </w:r>
    </w:p>
    <w:p w14:paraId="6636DB7C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обусловленные солнечной энергией и силой тяжести</w:t>
      </w:r>
    </w:p>
    <w:p w14:paraId="618F1436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обусловленные химическим строением</w:t>
      </w:r>
    </w:p>
    <w:p w14:paraId="49075899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обусловленные физическими свойствами</w:t>
      </w:r>
    </w:p>
    <w:p w14:paraId="39DEBE86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обусловленные физико-химическими свойствами</w:t>
      </w:r>
    </w:p>
    <w:p w14:paraId="5A9186B2" w14:textId="77777777" w:rsidR="004238F2" w:rsidRDefault="004238F2" w:rsidP="0094275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13FE576" w14:textId="3EC65AAD" w:rsidR="00942755" w:rsidRPr="00942755" w:rsidRDefault="00942755" w:rsidP="0094275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22. Экзогенные процессы</w:t>
      </w:r>
    </w:p>
    <w:p w14:paraId="2B839647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обусловленные солнечной энергией и силой тяжести</w:t>
      </w:r>
    </w:p>
    <w:p w14:paraId="7228F170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поддерживаемые глубинной энергией Земли</w:t>
      </w:r>
    </w:p>
    <w:p w14:paraId="27C3591D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обусловленные физико-химическими свойствами</w:t>
      </w:r>
    </w:p>
    <w:p w14:paraId="0C3E7818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обусловленные физическими свойствами</w:t>
      </w:r>
    </w:p>
    <w:p w14:paraId="5391D9EE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обусловленные химическим строением</w:t>
      </w:r>
    </w:p>
    <w:p w14:paraId="7EF455DC" w14:textId="77777777" w:rsidR="00942755" w:rsidRDefault="00942755" w:rsidP="0094275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078F71C" w14:textId="7E8ECA96" w:rsidR="00942755" w:rsidRPr="00942755" w:rsidRDefault="00942755" w:rsidP="0094275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23. Большая часть информации, накапливающейся в процессе </w:t>
      </w:r>
      <w:proofErr w:type="gramStart"/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сбора геологического материала</w:t>
      </w:r>
      <w:proofErr w:type="gramEnd"/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находит свое отражение</w:t>
      </w:r>
    </w:p>
    <w:p w14:paraId="1BACD4CD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на геологических картах и производных от них разновидностях.</w:t>
      </w:r>
    </w:p>
    <w:p w14:paraId="506C77F7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на пробах</w:t>
      </w:r>
    </w:p>
    <w:p w14:paraId="6C43211C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на минералах</w:t>
      </w:r>
    </w:p>
    <w:p w14:paraId="665A1BF7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на кристаллах</w:t>
      </w:r>
    </w:p>
    <w:p w14:paraId="29EFC90B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на горных породах</w:t>
      </w:r>
    </w:p>
    <w:p w14:paraId="1AD6AE92" w14:textId="77777777" w:rsidR="00942755" w:rsidRDefault="00942755" w:rsidP="0094275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DE03F6" w14:textId="62F98E58" w:rsidR="00942755" w:rsidRPr="00942755" w:rsidRDefault="00942755" w:rsidP="0094275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24. Методы, использующиеся для этой цели, подразделяются</w:t>
      </w:r>
    </w:p>
    <w:p w14:paraId="604AB794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на прямые и косвенные.</w:t>
      </w:r>
    </w:p>
    <w:p w14:paraId="2D717FFC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на первичные</w:t>
      </w:r>
    </w:p>
    <w:p w14:paraId="7647B5F8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на вторичные</w:t>
      </w:r>
    </w:p>
    <w:p w14:paraId="381CD99D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на систематические</w:t>
      </w:r>
    </w:p>
    <w:p w14:paraId="45D532E1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на дополнительные</w:t>
      </w:r>
    </w:p>
    <w:p w14:paraId="4AEAD44B" w14:textId="77777777" w:rsidR="00942755" w:rsidRDefault="00942755" w:rsidP="0094275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1F0DA939" w14:textId="5C552EA2" w:rsidR="00942755" w:rsidRPr="00942755" w:rsidRDefault="00942755" w:rsidP="0094275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25. К прямым относятся</w:t>
      </w:r>
    </w:p>
    <w:p w14:paraId="2921C0DE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лабораторные исследования</w:t>
      </w:r>
    </w:p>
    <w:p w14:paraId="0EF0C3D1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геологические методы непосредственного изучения горных пород и структур в естественных нарушениях и в искусственных горных выработках</w:t>
      </w:r>
    </w:p>
    <w:p w14:paraId="4594E11F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полевые исследования</w:t>
      </w:r>
    </w:p>
    <w:p w14:paraId="7B8D44F0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лабораторные и полевые исследования</w:t>
      </w:r>
    </w:p>
    <w:p w14:paraId="759AB3DB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снимки с космоса</w:t>
      </w:r>
    </w:p>
    <w:p w14:paraId="5674DD28" w14:textId="77777777" w:rsidR="00942755" w:rsidRDefault="00942755" w:rsidP="0094275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AF2BE63" w14:textId="1B744482" w:rsidR="00942755" w:rsidRPr="00942755" w:rsidRDefault="00942755" w:rsidP="0094275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26. Косвенные методы основаны</w:t>
      </w:r>
    </w:p>
    <w:p w14:paraId="5D7EB01C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на анализе космологических и геофизических данных</w:t>
      </w:r>
    </w:p>
    <w:p w14:paraId="6036FB56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геологические методы непосредственного изучения горных пород и структур в естественных нарушениях и в искусственных горных выработках</w:t>
      </w:r>
    </w:p>
    <w:p w14:paraId="3854F1ED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полевых исследованиях</w:t>
      </w:r>
    </w:p>
    <w:p w14:paraId="2DD1E937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лабораторных исследованиях</w:t>
      </w:r>
    </w:p>
    <w:p w14:paraId="68ECADD5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структурных исследованиях</w:t>
      </w:r>
    </w:p>
    <w:p w14:paraId="5633C75E" w14:textId="77777777" w:rsidR="00942755" w:rsidRDefault="00942755" w:rsidP="009427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AD5AFD3" w14:textId="2A9FF982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27. Земная </w:t>
      </w:r>
      <w:proofErr w:type="spellStart"/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кора</w:t>
      </w:r>
      <w:proofErr w:type="spellEnd"/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образует самую верхнюю твердую оболочку, которая по отношению к общему объему планеты.</w:t>
      </w:r>
    </w:p>
    <w:p w14:paraId="52C71DA0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представляет собой тонкую оболочку</w:t>
      </w:r>
    </w:p>
    <w:p w14:paraId="3BC85326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кристаллическую массу</w:t>
      </w:r>
    </w:p>
    <w:p w14:paraId="0F2AB259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магматическую массу</w:t>
      </w:r>
    </w:p>
    <w:p w14:paraId="7408B621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твердую массу химических элементов</w:t>
      </w:r>
    </w:p>
    <w:p w14:paraId="0D3FF9DE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ядро Земли</w:t>
      </w:r>
    </w:p>
    <w:p w14:paraId="6A616016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Arial" w:eastAsia="Times New Roman" w:hAnsi="Arial" w:cs="Arial"/>
          <w:color w:val="000000"/>
          <w:sz w:val="21"/>
          <w:szCs w:val="21"/>
        </w:rPr>
        <w:br/>
      </w:r>
    </w:p>
    <w:p w14:paraId="34B00CCD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28. Средний радиус Земли составляет:</w:t>
      </w:r>
    </w:p>
    <w:p w14:paraId="60E7E206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a) 6371 </w:t>
      </w: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км</w:t>
      </w:r>
    </w:p>
    <w:p w14:paraId="3AD6D9F2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b) 5200 </w:t>
      </w: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км</w:t>
      </w:r>
    </w:p>
    <w:p w14:paraId="5F73E39E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c) 4700 </w:t>
      </w: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км</w:t>
      </w:r>
    </w:p>
    <w:p w14:paraId="7BF001E8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d) 3500 </w:t>
      </w: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км</w:t>
      </w:r>
    </w:p>
    <w:p w14:paraId="4186157F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2700 км</w:t>
      </w:r>
    </w:p>
    <w:p w14:paraId="4FF3787C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Arial" w:eastAsia="Times New Roman" w:hAnsi="Arial" w:cs="Arial"/>
          <w:color w:val="000000"/>
          <w:sz w:val="21"/>
          <w:szCs w:val="21"/>
        </w:rPr>
        <w:br/>
      </w:r>
    </w:p>
    <w:p w14:paraId="4A621499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29. Мантия Земли является самой крупной геосферой</w:t>
      </w:r>
    </w:p>
    <w:p w14:paraId="2FBD0C79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она составляет 83 % объема планеты и около 66 % ее массы.</w:t>
      </w:r>
    </w:p>
    <w:p w14:paraId="02943E1A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она составляет 98 % объема планеты и около 65 % ее массы.</w:t>
      </w:r>
    </w:p>
    <w:p w14:paraId="0C1F0B25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она составляет 95 % объема планеты и около 64 % ее массы.</w:t>
      </w:r>
    </w:p>
    <w:p w14:paraId="1DFB378E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она составляет 95 % объема планеты и около 63 % ее массы.</w:t>
      </w:r>
    </w:p>
    <w:p w14:paraId="498EF407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она составляет 97 % объема планеты и около 65 % ее массы.</w:t>
      </w:r>
    </w:p>
    <w:p w14:paraId="69067287" w14:textId="77777777" w:rsidR="00942755" w:rsidRDefault="00942755" w:rsidP="0094275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977F319" w14:textId="3764A1CD" w:rsidR="00942755" w:rsidRPr="00942755" w:rsidRDefault="00942755" w:rsidP="0094275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30. Верхняя мантия</w:t>
      </w:r>
    </w:p>
    <w:p w14:paraId="69B5E7B6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a) это хорошо фиксирующийся внутренний сейсмический раздел</w:t>
      </w:r>
    </w:p>
    <w:p w14:paraId="028724F6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b) геологический разрез</w:t>
      </w:r>
    </w:p>
    <w:p w14:paraId="15A19DCD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c) состав горных пород</w:t>
      </w:r>
    </w:p>
    <w:p w14:paraId="742F904C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d) химический состав горных пород</w:t>
      </w:r>
    </w:p>
    <w:p w14:paraId="5FBFA7BF" w14:textId="77777777" w:rsidR="00942755" w:rsidRPr="00942755" w:rsidRDefault="00942755" w:rsidP="009427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42755">
        <w:rPr>
          <w:rFonts w:ascii="Times New Roman" w:eastAsia="Times New Roman" w:hAnsi="Times New Roman" w:cs="Times New Roman"/>
          <w:color w:val="000000"/>
          <w:sz w:val="27"/>
          <w:szCs w:val="27"/>
        </w:rPr>
        <w:t>e) горная выработка</w:t>
      </w:r>
    </w:p>
    <w:p w14:paraId="1E39D9AE" w14:textId="77777777" w:rsidR="00942755" w:rsidRDefault="00942755" w:rsidP="003723C4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E709A7" w14:textId="68CD5840" w:rsidR="00AC6CD2" w:rsidRDefault="004238F2" w:rsidP="00AC6CD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Эталоны ответов:</w:t>
      </w:r>
    </w:p>
    <w:p w14:paraId="6791DD64" w14:textId="77777777" w:rsid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  <w:sectPr w:rsidR="004238F2" w:rsidSect="00600B5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077DE12" w14:textId="01384A95" w:rsid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 a</w:t>
      </w:r>
    </w:p>
    <w:p w14:paraId="618F1468" w14:textId="77777777" w:rsid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2. b</w:t>
      </w:r>
    </w:p>
    <w:p w14:paraId="490EB8A4" w14:textId="77777777" w:rsid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 e</w:t>
      </w:r>
    </w:p>
    <w:p w14:paraId="54CE43C5" w14:textId="77777777" w:rsid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4. b</w:t>
      </w:r>
    </w:p>
    <w:p w14:paraId="080AAE64" w14:textId="77777777" w:rsidR="004238F2" w:rsidRP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4238F2">
        <w:rPr>
          <w:color w:val="000000"/>
          <w:sz w:val="27"/>
          <w:szCs w:val="27"/>
          <w:lang w:val="en-US"/>
        </w:rPr>
        <w:t>5.a</w:t>
      </w:r>
    </w:p>
    <w:p w14:paraId="1CD0F34B" w14:textId="77777777" w:rsidR="004238F2" w:rsidRP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4238F2">
        <w:rPr>
          <w:color w:val="000000"/>
          <w:sz w:val="27"/>
          <w:szCs w:val="27"/>
          <w:lang w:val="en-US"/>
        </w:rPr>
        <w:t>6. c</w:t>
      </w:r>
    </w:p>
    <w:p w14:paraId="17124A3B" w14:textId="77777777" w:rsidR="004238F2" w:rsidRP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4238F2">
        <w:rPr>
          <w:color w:val="000000"/>
          <w:sz w:val="27"/>
          <w:szCs w:val="27"/>
          <w:lang w:val="en-US"/>
        </w:rPr>
        <w:t>7. a</w:t>
      </w:r>
    </w:p>
    <w:p w14:paraId="33B685F0" w14:textId="77777777" w:rsidR="004238F2" w:rsidRP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4238F2">
        <w:rPr>
          <w:color w:val="000000"/>
          <w:sz w:val="27"/>
          <w:szCs w:val="27"/>
          <w:lang w:val="en-US"/>
        </w:rPr>
        <w:t>8. c</w:t>
      </w:r>
    </w:p>
    <w:p w14:paraId="7C3D0D1E" w14:textId="77777777" w:rsidR="004238F2" w:rsidRP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4238F2">
        <w:rPr>
          <w:color w:val="000000"/>
          <w:sz w:val="27"/>
          <w:szCs w:val="27"/>
          <w:lang w:val="en-US"/>
        </w:rPr>
        <w:t>9. a</w:t>
      </w:r>
    </w:p>
    <w:p w14:paraId="4D2D3C4C" w14:textId="77777777" w:rsidR="004238F2" w:rsidRP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4238F2">
        <w:rPr>
          <w:color w:val="000000"/>
          <w:sz w:val="27"/>
          <w:szCs w:val="27"/>
          <w:lang w:val="en-US"/>
        </w:rPr>
        <w:t>10. b</w:t>
      </w:r>
    </w:p>
    <w:p w14:paraId="5B6F07F3" w14:textId="77777777" w:rsidR="004238F2" w:rsidRP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4238F2">
        <w:rPr>
          <w:color w:val="000000"/>
          <w:sz w:val="27"/>
          <w:szCs w:val="27"/>
          <w:lang w:val="en-US"/>
        </w:rPr>
        <w:t>11. a</w:t>
      </w:r>
    </w:p>
    <w:p w14:paraId="4D90D509" w14:textId="77777777" w:rsidR="004238F2" w:rsidRP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4238F2">
        <w:rPr>
          <w:color w:val="000000"/>
          <w:sz w:val="27"/>
          <w:szCs w:val="27"/>
          <w:lang w:val="en-US"/>
        </w:rPr>
        <w:t>12. c</w:t>
      </w:r>
    </w:p>
    <w:p w14:paraId="4849995A" w14:textId="77777777" w:rsidR="004238F2" w:rsidRP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4238F2">
        <w:rPr>
          <w:color w:val="000000"/>
          <w:sz w:val="27"/>
          <w:szCs w:val="27"/>
          <w:lang w:val="en-US"/>
        </w:rPr>
        <w:t>13. e</w:t>
      </w:r>
    </w:p>
    <w:p w14:paraId="4A8CFECA" w14:textId="77777777" w:rsidR="004238F2" w:rsidRP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4238F2">
        <w:rPr>
          <w:color w:val="000000"/>
          <w:sz w:val="27"/>
          <w:szCs w:val="27"/>
          <w:lang w:val="en-US"/>
        </w:rPr>
        <w:t>14. d</w:t>
      </w:r>
    </w:p>
    <w:p w14:paraId="1E177735" w14:textId="77777777" w:rsidR="004238F2" w:rsidRP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4238F2">
        <w:rPr>
          <w:color w:val="000000"/>
          <w:sz w:val="27"/>
          <w:szCs w:val="27"/>
          <w:lang w:val="en-US"/>
        </w:rPr>
        <w:t>15.c</w:t>
      </w:r>
    </w:p>
    <w:p w14:paraId="0544EE58" w14:textId="77777777" w:rsidR="004238F2" w:rsidRP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4238F2">
        <w:rPr>
          <w:color w:val="000000"/>
          <w:sz w:val="27"/>
          <w:szCs w:val="27"/>
          <w:lang w:val="en-US"/>
        </w:rPr>
        <w:t>16. a</w:t>
      </w:r>
    </w:p>
    <w:p w14:paraId="40786163" w14:textId="77777777" w:rsidR="004238F2" w:rsidRP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4238F2">
        <w:rPr>
          <w:color w:val="000000"/>
          <w:sz w:val="27"/>
          <w:szCs w:val="27"/>
          <w:lang w:val="en-US"/>
        </w:rPr>
        <w:t>17. b</w:t>
      </w:r>
    </w:p>
    <w:p w14:paraId="653CEE60" w14:textId="77777777" w:rsidR="004238F2" w:rsidRP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4238F2">
        <w:rPr>
          <w:color w:val="000000"/>
          <w:sz w:val="27"/>
          <w:szCs w:val="27"/>
          <w:lang w:val="en-US"/>
        </w:rPr>
        <w:t>18. b</w:t>
      </w:r>
    </w:p>
    <w:p w14:paraId="6D91C9CA" w14:textId="77777777" w:rsidR="004238F2" w:rsidRP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4238F2">
        <w:rPr>
          <w:color w:val="000000"/>
          <w:sz w:val="27"/>
          <w:szCs w:val="27"/>
          <w:lang w:val="en-US"/>
        </w:rPr>
        <w:t>19. a</w:t>
      </w:r>
    </w:p>
    <w:p w14:paraId="0CF74053" w14:textId="77777777" w:rsidR="004238F2" w:rsidRP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4238F2">
        <w:rPr>
          <w:color w:val="000000"/>
          <w:sz w:val="27"/>
          <w:szCs w:val="27"/>
          <w:lang w:val="en-US"/>
        </w:rPr>
        <w:t>20. a</w:t>
      </w:r>
    </w:p>
    <w:p w14:paraId="046B6009" w14:textId="77777777" w:rsidR="004238F2" w:rsidRP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4238F2">
        <w:rPr>
          <w:color w:val="000000"/>
          <w:sz w:val="27"/>
          <w:szCs w:val="27"/>
          <w:lang w:val="en-US"/>
        </w:rPr>
        <w:t>21. a</w:t>
      </w:r>
    </w:p>
    <w:p w14:paraId="264FEF5F" w14:textId="77777777" w:rsidR="004238F2" w:rsidRP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4238F2">
        <w:rPr>
          <w:color w:val="000000"/>
          <w:sz w:val="27"/>
          <w:szCs w:val="27"/>
          <w:lang w:val="en-US"/>
        </w:rPr>
        <w:t>22. a</w:t>
      </w:r>
    </w:p>
    <w:p w14:paraId="639EC888" w14:textId="77777777" w:rsidR="004238F2" w:rsidRP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4238F2">
        <w:rPr>
          <w:color w:val="000000"/>
          <w:sz w:val="27"/>
          <w:szCs w:val="27"/>
          <w:lang w:val="en-US"/>
        </w:rPr>
        <w:t>23. a</w:t>
      </w:r>
    </w:p>
    <w:p w14:paraId="5D7FEC03" w14:textId="77777777" w:rsidR="004238F2" w:rsidRP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4238F2">
        <w:rPr>
          <w:color w:val="000000"/>
          <w:sz w:val="27"/>
          <w:szCs w:val="27"/>
          <w:lang w:val="en-US"/>
        </w:rPr>
        <w:t>24. a</w:t>
      </w:r>
    </w:p>
    <w:p w14:paraId="0F8E0A6E" w14:textId="77777777" w:rsidR="004238F2" w:rsidRP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4238F2">
        <w:rPr>
          <w:color w:val="000000"/>
          <w:sz w:val="27"/>
          <w:szCs w:val="27"/>
          <w:lang w:val="en-US"/>
        </w:rPr>
        <w:t>25. b</w:t>
      </w:r>
    </w:p>
    <w:p w14:paraId="5732E18C" w14:textId="77777777" w:rsidR="004238F2" w:rsidRPr="004238F2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4238F2">
        <w:rPr>
          <w:color w:val="000000"/>
          <w:sz w:val="27"/>
          <w:szCs w:val="27"/>
          <w:lang w:val="en-US"/>
        </w:rPr>
        <w:t>26. a</w:t>
      </w:r>
    </w:p>
    <w:p w14:paraId="56038B8E" w14:textId="77777777" w:rsidR="004238F2" w:rsidRPr="00AE7F91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AE7F91">
        <w:rPr>
          <w:color w:val="000000"/>
          <w:sz w:val="27"/>
          <w:szCs w:val="27"/>
          <w:lang w:val="en-US"/>
        </w:rPr>
        <w:t>27. a</w:t>
      </w:r>
    </w:p>
    <w:p w14:paraId="610D9C4D" w14:textId="77777777" w:rsidR="004238F2" w:rsidRPr="00AE7F91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AE7F91">
        <w:rPr>
          <w:color w:val="000000"/>
          <w:sz w:val="27"/>
          <w:szCs w:val="27"/>
          <w:lang w:val="en-US"/>
        </w:rPr>
        <w:t>28. a</w:t>
      </w:r>
    </w:p>
    <w:p w14:paraId="62322E61" w14:textId="77777777" w:rsidR="004238F2" w:rsidRPr="00AE7F91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AE7F91">
        <w:rPr>
          <w:color w:val="000000"/>
          <w:sz w:val="27"/>
          <w:szCs w:val="27"/>
          <w:lang w:val="en-US"/>
        </w:rPr>
        <w:t>29. a</w:t>
      </w:r>
    </w:p>
    <w:p w14:paraId="3A2A3B78" w14:textId="77777777" w:rsidR="004238F2" w:rsidRPr="00AE7F91" w:rsidRDefault="004238F2" w:rsidP="004238F2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AE7F91">
        <w:rPr>
          <w:color w:val="000000"/>
          <w:sz w:val="27"/>
          <w:szCs w:val="27"/>
          <w:lang w:val="en-US"/>
        </w:rPr>
        <w:t>30. a</w:t>
      </w:r>
    </w:p>
    <w:p w14:paraId="7BAC05DB" w14:textId="77777777" w:rsidR="004238F2" w:rsidRPr="00AE7F91" w:rsidRDefault="004238F2" w:rsidP="00AC6CD2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  <w:sectPr w:rsidR="004238F2" w:rsidRPr="00AE7F91" w:rsidSect="004238F2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14:paraId="28BF7993" w14:textId="61E7260F" w:rsidR="004238F2" w:rsidRPr="00AE7F91" w:rsidRDefault="004238F2" w:rsidP="00AC6CD2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44600AE1" w14:textId="77777777" w:rsidR="004238F2" w:rsidRPr="00AE7F91" w:rsidRDefault="004238F2" w:rsidP="00AC6CD2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416A14A6" w14:textId="77777777" w:rsidR="00AC6CD2" w:rsidRPr="00AE7F91" w:rsidRDefault="00AC6CD2" w:rsidP="00AC6CD2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E7F91">
        <w:rPr>
          <w:rFonts w:ascii="Times New Roman" w:hAnsi="Times New Roman"/>
          <w:sz w:val="24"/>
          <w:szCs w:val="24"/>
          <w:lang w:val="en-US"/>
        </w:rPr>
        <w:t xml:space="preserve">      </w:t>
      </w:r>
      <w:proofErr w:type="gramStart"/>
      <w:r w:rsidRPr="001C487D">
        <w:rPr>
          <w:rFonts w:ascii="Times New Roman" w:hAnsi="Times New Roman"/>
          <w:sz w:val="24"/>
          <w:szCs w:val="24"/>
        </w:rPr>
        <w:t>Критерии</w:t>
      </w:r>
      <w:proofErr w:type="gramEnd"/>
      <w:r w:rsidRPr="00AE7F91">
        <w:rPr>
          <w:rFonts w:ascii="Times New Roman" w:hAnsi="Times New Roman"/>
          <w:sz w:val="24"/>
          <w:szCs w:val="24"/>
          <w:lang w:val="en-US"/>
        </w:rPr>
        <w:t xml:space="preserve">  </w:t>
      </w:r>
      <w:proofErr w:type="gramStart"/>
      <w:r w:rsidRPr="001C487D">
        <w:rPr>
          <w:rFonts w:ascii="Times New Roman" w:hAnsi="Times New Roman"/>
          <w:sz w:val="24"/>
          <w:szCs w:val="24"/>
        </w:rPr>
        <w:t>оценок</w:t>
      </w:r>
      <w:proofErr w:type="gramEnd"/>
      <w:r w:rsidRPr="00AE7F91">
        <w:rPr>
          <w:rFonts w:ascii="Times New Roman" w:hAnsi="Times New Roman"/>
          <w:sz w:val="24"/>
          <w:szCs w:val="24"/>
          <w:lang w:val="en-US"/>
        </w:rPr>
        <w:t>:</w:t>
      </w:r>
    </w:p>
    <w:p w14:paraId="1DA6FB00" w14:textId="77777777" w:rsidR="00AC6CD2" w:rsidRPr="00AE7F91" w:rsidRDefault="00AC6CD2" w:rsidP="00AC6CD2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E7F91">
        <w:rPr>
          <w:rFonts w:ascii="Times New Roman" w:hAnsi="Times New Roman"/>
          <w:sz w:val="24"/>
          <w:szCs w:val="24"/>
          <w:lang w:val="en-US"/>
        </w:rPr>
        <w:t xml:space="preserve">           90 – 100 %      </w:t>
      </w:r>
      <w:r w:rsidRPr="00AE7F91">
        <w:rPr>
          <w:rFonts w:ascii="Times New Roman" w:hAnsi="Times New Roman"/>
          <w:sz w:val="24"/>
          <w:szCs w:val="24"/>
          <w:lang w:val="en-US"/>
        </w:rPr>
        <w:tab/>
      </w:r>
      <w:r w:rsidRPr="00AE7F91">
        <w:rPr>
          <w:rFonts w:ascii="Times New Roman" w:hAnsi="Times New Roman"/>
          <w:sz w:val="24"/>
          <w:szCs w:val="24"/>
          <w:lang w:val="en-US"/>
        </w:rPr>
        <w:tab/>
        <w:t xml:space="preserve">21 – 23 </w:t>
      </w:r>
      <w:r w:rsidRPr="001C487D">
        <w:rPr>
          <w:rFonts w:ascii="Times New Roman" w:hAnsi="Times New Roman"/>
          <w:sz w:val="24"/>
          <w:szCs w:val="24"/>
        </w:rPr>
        <w:t>б</w:t>
      </w:r>
      <w:r w:rsidRPr="00AE7F91">
        <w:rPr>
          <w:rFonts w:ascii="Times New Roman" w:hAnsi="Times New Roman"/>
          <w:sz w:val="24"/>
          <w:szCs w:val="24"/>
          <w:lang w:val="en-US"/>
        </w:rPr>
        <w:t>. – «5»</w:t>
      </w:r>
    </w:p>
    <w:p w14:paraId="29F7E88C" w14:textId="77777777" w:rsidR="00AC6CD2" w:rsidRPr="001C487D" w:rsidRDefault="00AC6CD2" w:rsidP="00AC6C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E7F91">
        <w:rPr>
          <w:rFonts w:ascii="Times New Roman" w:hAnsi="Times New Roman"/>
          <w:sz w:val="24"/>
          <w:szCs w:val="24"/>
          <w:lang w:val="en-US"/>
        </w:rPr>
        <w:t xml:space="preserve">           </w:t>
      </w:r>
      <w:r w:rsidRPr="001C487D">
        <w:rPr>
          <w:rFonts w:ascii="Times New Roman" w:hAnsi="Times New Roman"/>
          <w:sz w:val="24"/>
          <w:szCs w:val="24"/>
        </w:rPr>
        <w:t>80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1C487D">
        <w:rPr>
          <w:rFonts w:ascii="Times New Roman" w:hAnsi="Times New Roman"/>
          <w:sz w:val="24"/>
          <w:szCs w:val="24"/>
        </w:rPr>
        <w:t xml:space="preserve"> 89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87D">
        <w:rPr>
          <w:rFonts w:ascii="Times New Roman" w:hAnsi="Times New Roman"/>
          <w:sz w:val="24"/>
          <w:szCs w:val="24"/>
        </w:rPr>
        <w:t xml:space="preserve">%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C487D">
        <w:rPr>
          <w:rFonts w:ascii="Times New Roman" w:hAnsi="Times New Roman"/>
          <w:sz w:val="24"/>
          <w:szCs w:val="24"/>
        </w:rPr>
        <w:t>18 – 20 б</w:t>
      </w:r>
      <w:r>
        <w:rPr>
          <w:rFonts w:ascii="Times New Roman" w:hAnsi="Times New Roman"/>
          <w:sz w:val="24"/>
          <w:szCs w:val="24"/>
        </w:rPr>
        <w:t>.</w:t>
      </w:r>
      <w:r w:rsidRPr="001C48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C487D">
        <w:rPr>
          <w:rFonts w:ascii="Times New Roman" w:hAnsi="Times New Roman"/>
          <w:sz w:val="24"/>
          <w:szCs w:val="24"/>
        </w:rPr>
        <w:t xml:space="preserve"> «4»</w:t>
      </w:r>
    </w:p>
    <w:p w14:paraId="26A10985" w14:textId="77777777" w:rsidR="00AC6CD2" w:rsidRPr="001C487D" w:rsidRDefault="00AC6CD2" w:rsidP="00AC6CD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70 –</w:t>
      </w:r>
      <w:r w:rsidRPr="001C487D">
        <w:rPr>
          <w:rFonts w:ascii="Times New Roman" w:hAnsi="Times New Roman"/>
          <w:sz w:val="24"/>
          <w:szCs w:val="24"/>
        </w:rPr>
        <w:t xml:space="preserve"> 79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87D">
        <w:rPr>
          <w:rFonts w:ascii="Times New Roman" w:hAnsi="Times New Roman"/>
          <w:sz w:val="24"/>
          <w:szCs w:val="24"/>
        </w:rPr>
        <w:t xml:space="preserve">%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16 – 17 б. –</w:t>
      </w:r>
      <w:r w:rsidRPr="001C487D">
        <w:rPr>
          <w:rFonts w:ascii="Times New Roman" w:hAnsi="Times New Roman"/>
          <w:sz w:val="24"/>
          <w:szCs w:val="24"/>
        </w:rPr>
        <w:t xml:space="preserve"> «3»</w:t>
      </w:r>
    </w:p>
    <w:p w14:paraId="0AF6F1CF" w14:textId="77777777" w:rsidR="00AC6CD2" w:rsidRPr="001C487D" w:rsidRDefault="00AC6CD2" w:rsidP="00AC6C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487D">
        <w:rPr>
          <w:rFonts w:ascii="Times New Roman" w:hAnsi="Times New Roman"/>
          <w:sz w:val="24"/>
          <w:szCs w:val="24"/>
        </w:rPr>
        <w:t xml:space="preserve">           менее 70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87D">
        <w:rPr>
          <w:rFonts w:ascii="Times New Roman" w:hAnsi="Times New Roman"/>
          <w:sz w:val="24"/>
          <w:szCs w:val="24"/>
        </w:rPr>
        <w:t xml:space="preserve">%       </w:t>
      </w:r>
      <w:r>
        <w:rPr>
          <w:rFonts w:ascii="Times New Roman" w:hAnsi="Times New Roman"/>
          <w:sz w:val="24"/>
          <w:szCs w:val="24"/>
        </w:rPr>
        <w:tab/>
      </w:r>
      <w:r w:rsidRPr="001C487D">
        <w:rPr>
          <w:rFonts w:ascii="Times New Roman" w:hAnsi="Times New Roman"/>
          <w:sz w:val="24"/>
          <w:szCs w:val="24"/>
        </w:rPr>
        <w:t>менее 1</w:t>
      </w:r>
      <w:r>
        <w:rPr>
          <w:rFonts w:ascii="Times New Roman" w:hAnsi="Times New Roman"/>
          <w:sz w:val="24"/>
          <w:szCs w:val="24"/>
        </w:rPr>
        <w:t>6 баллов –</w:t>
      </w:r>
      <w:r w:rsidRPr="001C487D">
        <w:rPr>
          <w:rFonts w:ascii="Times New Roman" w:hAnsi="Times New Roman"/>
          <w:sz w:val="24"/>
          <w:szCs w:val="24"/>
        </w:rPr>
        <w:t xml:space="preserve"> «2»</w:t>
      </w:r>
    </w:p>
    <w:p w14:paraId="3EA75868" w14:textId="77777777"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F76F30" w14:textId="77777777"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716360" w14:textId="77777777"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FE12AB" w14:textId="77777777"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1F1E2F" w14:textId="77777777"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D5D8DA" w14:textId="77777777"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02AC13" w14:textId="77777777" w:rsidR="00AC6CD2" w:rsidRDefault="00AC6CD2" w:rsidP="004238F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7E900634" w14:textId="77777777" w:rsidR="00AC6CD2" w:rsidRDefault="00AC6CD2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4AE6A8" w14:textId="77777777" w:rsidR="006B324C" w:rsidRPr="006B324C" w:rsidRDefault="003723C4" w:rsidP="006B32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6B324C" w:rsidRPr="006B324C">
        <w:rPr>
          <w:rFonts w:ascii="Times New Roman" w:hAnsi="Times New Roman" w:cs="Times New Roman"/>
          <w:b/>
          <w:sz w:val="24"/>
          <w:szCs w:val="24"/>
        </w:rPr>
        <w:t>. ТРЕБОВАНИЯ К ДИФФЕРЕНЦИРОВАННОМУ ЗАЧЕТУ.</w:t>
      </w:r>
    </w:p>
    <w:p w14:paraId="327FBF48" w14:textId="77777777" w:rsidR="006B324C" w:rsidRPr="006B324C" w:rsidRDefault="006B324C" w:rsidP="006B32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D9F78F" w14:textId="1DF8502F" w:rsidR="006B324C" w:rsidRPr="006B324C" w:rsidRDefault="006B324C" w:rsidP="006B32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Изучение дисциплины </w:t>
      </w:r>
      <w:r w:rsidR="006A2762" w:rsidRPr="00DE71AE">
        <w:rPr>
          <w:rFonts w:ascii="Times New Roman" w:hAnsi="Times New Roman" w:cs="Times New Roman"/>
          <w:sz w:val="24"/>
          <w:szCs w:val="24"/>
        </w:rPr>
        <w:t>ОП.0</w:t>
      </w:r>
      <w:r w:rsidR="004238F2">
        <w:rPr>
          <w:rFonts w:ascii="Times New Roman" w:hAnsi="Times New Roman" w:cs="Times New Roman"/>
          <w:sz w:val="24"/>
          <w:szCs w:val="24"/>
        </w:rPr>
        <w:t>5</w:t>
      </w:r>
      <w:r w:rsidR="006A2762" w:rsidRPr="00DE71AE">
        <w:rPr>
          <w:rFonts w:ascii="Times New Roman" w:hAnsi="Times New Roman" w:cs="Times New Roman"/>
          <w:sz w:val="24"/>
          <w:szCs w:val="24"/>
        </w:rPr>
        <w:t xml:space="preserve"> Основы </w:t>
      </w:r>
      <w:r w:rsidR="003A434E">
        <w:rPr>
          <w:rFonts w:ascii="Times New Roman" w:hAnsi="Times New Roman" w:cs="Times New Roman"/>
          <w:sz w:val="24"/>
          <w:szCs w:val="24"/>
        </w:rPr>
        <w:t>инженерной геологии</w:t>
      </w:r>
      <w:r w:rsidR="006A2762">
        <w:rPr>
          <w:rFonts w:ascii="Times New Roman" w:hAnsi="Times New Roman"/>
          <w:sz w:val="24"/>
          <w:szCs w:val="24"/>
        </w:rPr>
        <w:t xml:space="preserve"> </w:t>
      </w:r>
      <w:r w:rsidRPr="006B324C">
        <w:rPr>
          <w:rFonts w:ascii="Times New Roman" w:hAnsi="Times New Roman"/>
          <w:sz w:val="24"/>
          <w:szCs w:val="24"/>
        </w:rPr>
        <w:t>завершается дифференцированным зачетом, который осуществляется в тестово</w:t>
      </w:r>
      <w:r w:rsidR="003A434E">
        <w:rPr>
          <w:rFonts w:ascii="Times New Roman" w:hAnsi="Times New Roman"/>
          <w:sz w:val="24"/>
          <w:szCs w:val="24"/>
        </w:rPr>
        <w:t>й</w:t>
      </w:r>
      <w:r w:rsidRPr="006B324C">
        <w:rPr>
          <w:rFonts w:ascii="Times New Roman" w:hAnsi="Times New Roman"/>
          <w:sz w:val="24"/>
          <w:szCs w:val="24"/>
        </w:rPr>
        <w:t xml:space="preserve"> форме. </w:t>
      </w:r>
    </w:p>
    <w:p w14:paraId="69FB10F3" w14:textId="5A28DDD6" w:rsidR="006B324C" w:rsidRPr="006B324C" w:rsidRDefault="006B324C" w:rsidP="006B32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>Вопросы тестовых заданий подобраны таким образом, чтобы можно было проверить подготовку обучаю</w:t>
      </w:r>
      <w:r w:rsidR="006A2762">
        <w:rPr>
          <w:rFonts w:ascii="Times New Roman" w:hAnsi="Times New Roman"/>
          <w:sz w:val="24"/>
          <w:szCs w:val="24"/>
        </w:rPr>
        <w:t xml:space="preserve">щихся по всем темам дисциплины </w:t>
      </w:r>
      <w:r w:rsidR="003A434E" w:rsidRPr="00DE71AE">
        <w:rPr>
          <w:rFonts w:ascii="Times New Roman" w:hAnsi="Times New Roman" w:cs="Times New Roman"/>
          <w:sz w:val="24"/>
          <w:szCs w:val="24"/>
        </w:rPr>
        <w:t>ОП.0</w:t>
      </w:r>
      <w:r w:rsidR="003A434E">
        <w:rPr>
          <w:rFonts w:ascii="Times New Roman" w:hAnsi="Times New Roman" w:cs="Times New Roman"/>
          <w:sz w:val="24"/>
          <w:szCs w:val="24"/>
        </w:rPr>
        <w:t>5</w:t>
      </w:r>
      <w:r w:rsidR="003A434E" w:rsidRPr="00DE71AE">
        <w:rPr>
          <w:rFonts w:ascii="Times New Roman" w:hAnsi="Times New Roman" w:cs="Times New Roman"/>
          <w:sz w:val="24"/>
          <w:szCs w:val="24"/>
        </w:rPr>
        <w:t xml:space="preserve"> Основы </w:t>
      </w:r>
      <w:r w:rsidR="003A434E">
        <w:rPr>
          <w:rFonts w:ascii="Times New Roman" w:hAnsi="Times New Roman" w:cs="Times New Roman"/>
          <w:sz w:val="24"/>
          <w:szCs w:val="24"/>
        </w:rPr>
        <w:t>инженерной геологии</w:t>
      </w:r>
      <w:r w:rsidR="006A2762">
        <w:rPr>
          <w:rFonts w:ascii="Times New Roman" w:hAnsi="Times New Roman"/>
          <w:sz w:val="24"/>
          <w:szCs w:val="24"/>
        </w:rPr>
        <w:t>.</w:t>
      </w:r>
    </w:p>
    <w:p w14:paraId="5FC6189C" w14:textId="3F0E2A08" w:rsidR="006B324C" w:rsidRPr="006B324C" w:rsidRDefault="006A2762" w:rsidP="006B32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Предлагаются </w:t>
      </w:r>
      <w:r w:rsidR="003A434E">
        <w:rPr>
          <w:rFonts w:ascii="Times New Roman" w:hAnsi="Times New Roman"/>
          <w:sz w:val="24"/>
          <w:szCs w:val="24"/>
        </w:rPr>
        <w:t>2</w:t>
      </w:r>
      <w:r w:rsidR="006B324C" w:rsidRPr="006B324C">
        <w:rPr>
          <w:rFonts w:ascii="Times New Roman" w:hAnsi="Times New Roman"/>
          <w:sz w:val="24"/>
          <w:szCs w:val="24"/>
        </w:rPr>
        <w:t xml:space="preserve"> варианта тестовых зада</w:t>
      </w:r>
      <w:r>
        <w:rPr>
          <w:rFonts w:ascii="Times New Roman" w:hAnsi="Times New Roman"/>
          <w:sz w:val="24"/>
          <w:szCs w:val="24"/>
        </w:rPr>
        <w:t xml:space="preserve">ний. Каждый вариант содержит </w:t>
      </w:r>
      <w:r w:rsidR="003A434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0</w:t>
      </w:r>
      <w:r w:rsidR="006B324C" w:rsidRPr="006B324C">
        <w:rPr>
          <w:rFonts w:ascii="Times New Roman" w:hAnsi="Times New Roman"/>
          <w:sz w:val="24"/>
          <w:szCs w:val="24"/>
        </w:rPr>
        <w:t xml:space="preserve"> проверочных вопросов, с помощью которых возможно проверить качество усвоения пройденного материала. К каждому вопросу предлагается несколько вариантов ответа, из которых следует выбрать 1 правильный.</w:t>
      </w:r>
    </w:p>
    <w:p w14:paraId="4DAB0CCF" w14:textId="2E5B2C56" w:rsidR="006B324C" w:rsidRPr="006B324C" w:rsidRDefault="006B324C" w:rsidP="006B32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B324C">
        <w:rPr>
          <w:rFonts w:ascii="Times New Roman" w:hAnsi="Times New Roman"/>
          <w:bCs/>
          <w:color w:val="000000"/>
          <w:sz w:val="24"/>
          <w:szCs w:val="24"/>
        </w:rPr>
        <w:t xml:space="preserve">Система оценивания зачета: </w:t>
      </w:r>
      <w:r w:rsidRPr="006B324C">
        <w:rPr>
          <w:rFonts w:ascii="Times New Roman" w:hAnsi="Times New Roman"/>
          <w:color w:val="000000"/>
          <w:sz w:val="24"/>
          <w:szCs w:val="24"/>
        </w:rPr>
        <w:t>каждое правильно в</w:t>
      </w:r>
      <w:r w:rsidR="003E7794">
        <w:rPr>
          <w:rFonts w:ascii="Times New Roman" w:hAnsi="Times New Roman"/>
          <w:color w:val="000000"/>
          <w:sz w:val="24"/>
          <w:szCs w:val="24"/>
        </w:rPr>
        <w:t>ыполненное задание оценивается 2 балла</w:t>
      </w:r>
      <w:r w:rsidRPr="006B324C">
        <w:rPr>
          <w:rFonts w:ascii="Times New Roman" w:hAnsi="Times New Roman"/>
          <w:color w:val="000000"/>
          <w:sz w:val="24"/>
          <w:szCs w:val="24"/>
        </w:rPr>
        <w:t>. За выполнение задания</w:t>
      </w:r>
      <w:r w:rsidR="003E7794">
        <w:rPr>
          <w:rFonts w:ascii="Times New Roman" w:hAnsi="Times New Roman"/>
          <w:color w:val="000000"/>
          <w:sz w:val="24"/>
          <w:szCs w:val="24"/>
        </w:rPr>
        <w:t xml:space="preserve"> с выбором ответа выставляется </w:t>
      </w:r>
      <w:r w:rsidR="003A434E">
        <w:rPr>
          <w:rFonts w:ascii="Times New Roman" w:hAnsi="Times New Roman"/>
          <w:color w:val="000000"/>
          <w:sz w:val="24"/>
          <w:szCs w:val="24"/>
        </w:rPr>
        <w:t>1</w:t>
      </w:r>
      <w:r w:rsidRPr="006B324C">
        <w:rPr>
          <w:rFonts w:ascii="Times New Roman" w:hAnsi="Times New Roman"/>
          <w:color w:val="000000"/>
          <w:sz w:val="24"/>
          <w:szCs w:val="24"/>
        </w:rPr>
        <w:t xml:space="preserve"> балл</w:t>
      </w:r>
      <w:r w:rsidR="003E7794">
        <w:rPr>
          <w:rFonts w:ascii="Times New Roman" w:hAnsi="Times New Roman"/>
          <w:color w:val="000000"/>
          <w:sz w:val="24"/>
          <w:szCs w:val="24"/>
        </w:rPr>
        <w:t>а</w:t>
      </w:r>
      <w:r w:rsidRPr="006B324C">
        <w:rPr>
          <w:rFonts w:ascii="Times New Roman" w:hAnsi="Times New Roman"/>
          <w:color w:val="000000"/>
          <w:sz w:val="24"/>
          <w:szCs w:val="24"/>
        </w:rPr>
        <w:t xml:space="preserve"> при</w:t>
      </w:r>
      <w:r w:rsidRPr="006B324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6B324C">
        <w:rPr>
          <w:rFonts w:ascii="Times New Roman" w:hAnsi="Times New Roman"/>
          <w:color w:val="000000"/>
          <w:sz w:val="24"/>
          <w:szCs w:val="24"/>
        </w:rPr>
        <w:t>условии, если выбран один номер верного ответа. Если выбраны два и более ответов, в том числе правильный, то ответ не засчитывается.</w:t>
      </w:r>
      <w:r w:rsidRPr="006B324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3E7794">
        <w:rPr>
          <w:rFonts w:ascii="Times New Roman" w:hAnsi="Times New Roman"/>
          <w:sz w:val="24"/>
          <w:szCs w:val="24"/>
        </w:rPr>
        <w:t xml:space="preserve">Наибольшее количество баллов </w:t>
      </w:r>
      <w:r w:rsidR="003A434E">
        <w:rPr>
          <w:rFonts w:ascii="Times New Roman" w:hAnsi="Times New Roman"/>
          <w:sz w:val="24"/>
          <w:szCs w:val="24"/>
        </w:rPr>
        <w:t>6</w:t>
      </w:r>
      <w:r w:rsidRPr="006B324C">
        <w:rPr>
          <w:rFonts w:ascii="Times New Roman" w:hAnsi="Times New Roman"/>
          <w:sz w:val="24"/>
          <w:szCs w:val="24"/>
        </w:rPr>
        <w:t>0.</w:t>
      </w:r>
    </w:p>
    <w:p w14:paraId="36174FDF" w14:textId="77777777" w:rsidR="006B324C" w:rsidRPr="00702BA1" w:rsidRDefault="00702BA1" w:rsidP="00702BA1">
      <w:pPr>
        <w:pStyle w:val="aa"/>
        <w:spacing w:before="215" w:line="360" w:lineRule="auto"/>
        <w:ind w:left="112" w:right="117" w:firstLine="708"/>
      </w:pPr>
      <w:r>
        <w:t xml:space="preserve">Время выполнения 90 минут. </w:t>
      </w:r>
    </w:p>
    <w:p w14:paraId="375FDC5A" w14:textId="77777777" w:rsidR="006B324C" w:rsidRPr="006B324C" w:rsidRDefault="006B324C" w:rsidP="006B32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B324C">
        <w:rPr>
          <w:rFonts w:ascii="Times New Roman" w:hAnsi="Times New Roman"/>
          <w:b/>
          <w:sz w:val="24"/>
          <w:szCs w:val="24"/>
        </w:rPr>
        <w:t>КРИТЕРИИ ОЦЕНИВАНИЯ</w:t>
      </w:r>
    </w:p>
    <w:p w14:paraId="73954754" w14:textId="77777777" w:rsidR="006B324C" w:rsidRPr="006B324C" w:rsidRDefault="006B324C" w:rsidP="006B32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0DE4B2A" w14:textId="509501F4" w:rsidR="006B324C" w:rsidRPr="006B324C" w:rsidRDefault="003A434E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60-50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баллов – «5»</w:t>
      </w:r>
    </w:p>
    <w:p w14:paraId="2AF66898" w14:textId="2A0CD220" w:rsidR="006B324C" w:rsidRPr="006B324C" w:rsidRDefault="003A434E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49-35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баллов – «4»</w:t>
      </w:r>
    </w:p>
    <w:p w14:paraId="4A175CFE" w14:textId="76AEEB69" w:rsidR="006B324C" w:rsidRPr="006B324C" w:rsidRDefault="003A434E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34-20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баллов – «3»</w:t>
      </w:r>
    </w:p>
    <w:p w14:paraId="7D576AF0" w14:textId="67B1FE08" w:rsidR="006B324C" w:rsidRDefault="003E7794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A434E">
        <w:rPr>
          <w:rFonts w:ascii="Times New Roman" w:hAnsi="Times New Roman" w:cs="Times New Roman"/>
          <w:sz w:val="24"/>
          <w:szCs w:val="24"/>
        </w:rPr>
        <w:t>9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и менее баллов – </w:t>
      </w:r>
      <w:proofErr w:type="gramStart"/>
      <w:r w:rsidR="006B324C" w:rsidRPr="006B324C">
        <w:rPr>
          <w:rFonts w:ascii="Times New Roman" w:hAnsi="Times New Roman" w:cs="Times New Roman"/>
          <w:sz w:val="24"/>
          <w:szCs w:val="24"/>
        </w:rPr>
        <w:t>« 2</w:t>
      </w:r>
      <w:proofErr w:type="gramEnd"/>
      <w:r w:rsidR="006B324C" w:rsidRPr="006B324C">
        <w:rPr>
          <w:rFonts w:ascii="Times New Roman" w:hAnsi="Times New Roman" w:cs="Times New Roman"/>
          <w:sz w:val="24"/>
          <w:szCs w:val="24"/>
        </w:rPr>
        <w:t>»</w:t>
      </w:r>
    </w:p>
    <w:p w14:paraId="326B682D" w14:textId="77777777" w:rsidR="003A434E" w:rsidRPr="006B324C" w:rsidRDefault="003A434E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1DAE8442" w14:textId="77777777" w:rsidR="006B324C" w:rsidRPr="006B324C" w:rsidRDefault="006B324C" w:rsidP="00702BA1">
      <w:pPr>
        <w:pStyle w:val="a3"/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t>3.</w:t>
      </w:r>
      <w:r w:rsidR="003723C4">
        <w:rPr>
          <w:rFonts w:ascii="Times New Roman" w:hAnsi="Times New Roman" w:cs="Times New Roman"/>
          <w:b/>
          <w:sz w:val="24"/>
          <w:szCs w:val="24"/>
        </w:rPr>
        <w:t>1</w:t>
      </w:r>
      <w:r w:rsidRPr="006B324C">
        <w:rPr>
          <w:rFonts w:ascii="Times New Roman" w:hAnsi="Times New Roman" w:cs="Times New Roman"/>
          <w:b/>
          <w:sz w:val="24"/>
          <w:szCs w:val="24"/>
        </w:rPr>
        <w:t xml:space="preserve"> ОЦЕНКА ОСВОЕНИЯ ТЕОРЕТИЧЕСКОГО И </w:t>
      </w:r>
      <w:proofErr w:type="gramStart"/>
      <w:r w:rsidRPr="006B324C">
        <w:rPr>
          <w:rFonts w:ascii="Times New Roman" w:hAnsi="Times New Roman" w:cs="Times New Roman"/>
          <w:b/>
          <w:sz w:val="24"/>
          <w:szCs w:val="24"/>
        </w:rPr>
        <w:t>ПРАКТИЧЕСКОГО  КУРСА</w:t>
      </w:r>
      <w:proofErr w:type="gramEnd"/>
      <w:r w:rsidRPr="006B324C">
        <w:rPr>
          <w:rFonts w:ascii="Times New Roman" w:hAnsi="Times New Roman" w:cs="Times New Roman"/>
          <w:b/>
          <w:sz w:val="24"/>
          <w:szCs w:val="24"/>
        </w:rPr>
        <w:t xml:space="preserve">  ДИСЦИПЛИНЫ</w:t>
      </w:r>
    </w:p>
    <w:p w14:paraId="2BB9A270" w14:textId="77777777" w:rsidR="002E2C06" w:rsidRPr="002E2C06" w:rsidRDefault="002E2C06" w:rsidP="002E2C06">
      <w:pPr>
        <w:pStyle w:val="a3"/>
        <w:spacing w:line="36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0B995B90" w14:textId="77777777" w:rsidR="006B324C" w:rsidRPr="003E7794" w:rsidRDefault="006B324C" w:rsidP="006B32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7794">
        <w:rPr>
          <w:rFonts w:ascii="Times New Roman" w:hAnsi="Times New Roman"/>
          <w:b/>
          <w:sz w:val="24"/>
          <w:szCs w:val="24"/>
        </w:rPr>
        <w:t>ТЕКСТЫ ЗАДАНИЙ</w:t>
      </w:r>
    </w:p>
    <w:p w14:paraId="155A519F" w14:textId="525AD491" w:rsidR="006B324C" w:rsidRPr="002E2C06" w:rsidRDefault="002E2C06" w:rsidP="006B32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2C06">
        <w:rPr>
          <w:rFonts w:ascii="Times New Roman" w:hAnsi="Times New Roman"/>
          <w:sz w:val="28"/>
          <w:szCs w:val="28"/>
        </w:rPr>
        <w:t xml:space="preserve">по дисциплине </w:t>
      </w:r>
      <w:r w:rsidR="003A434E" w:rsidRPr="00DE71AE">
        <w:rPr>
          <w:rFonts w:ascii="Times New Roman" w:hAnsi="Times New Roman" w:cs="Times New Roman"/>
          <w:sz w:val="24"/>
          <w:szCs w:val="24"/>
        </w:rPr>
        <w:t>ОП.0</w:t>
      </w:r>
      <w:r w:rsidR="003A434E">
        <w:rPr>
          <w:rFonts w:ascii="Times New Roman" w:hAnsi="Times New Roman" w:cs="Times New Roman"/>
          <w:sz w:val="24"/>
          <w:szCs w:val="24"/>
        </w:rPr>
        <w:t>5</w:t>
      </w:r>
      <w:r w:rsidR="003A434E" w:rsidRPr="00DE71AE">
        <w:rPr>
          <w:rFonts w:ascii="Times New Roman" w:hAnsi="Times New Roman" w:cs="Times New Roman"/>
          <w:sz w:val="24"/>
          <w:szCs w:val="24"/>
        </w:rPr>
        <w:t xml:space="preserve"> Основы </w:t>
      </w:r>
      <w:r w:rsidR="003A434E">
        <w:rPr>
          <w:rFonts w:ascii="Times New Roman" w:hAnsi="Times New Roman" w:cs="Times New Roman"/>
          <w:sz w:val="24"/>
          <w:szCs w:val="24"/>
        </w:rPr>
        <w:t>инженерной геологии</w:t>
      </w:r>
      <w:r w:rsidR="003A434E" w:rsidRPr="006B324C">
        <w:rPr>
          <w:rFonts w:ascii="Times New Roman" w:hAnsi="Times New Roman"/>
          <w:sz w:val="24"/>
          <w:szCs w:val="24"/>
        </w:rPr>
        <w:t xml:space="preserve"> </w:t>
      </w:r>
      <w:r w:rsidR="003A434E">
        <w:rPr>
          <w:rFonts w:ascii="Times New Roman" w:hAnsi="Times New Roman"/>
          <w:sz w:val="24"/>
          <w:szCs w:val="24"/>
        </w:rPr>
        <w:t xml:space="preserve"> </w:t>
      </w:r>
    </w:p>
    <w:p w14:paraId="44F9FDFA" w14:textId="77777777" w:rsidR="006B324C" w:rsidRPr="00B86948" w:rsidRDefault="006B324C" w:rsidP="006B324C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b/>
        </w:rPr>
      </w:pPr>
      <w:r w:rsidRPr="00B86948">
        <w:rPr>
          <w:rFonts w:ascii="Times New Roman" w:hAnsi="Times New Roman"/>
          <w:b/>
        </w:rPr>
        <w:tab/>
      </w:r>
    </w:p>
    <w:p w14:paraId="64346669" w14:textId="77777777" w:rsidR="003A434E" w:rsidRPr="003A434E" w:rsidRDefault="003A434E" w:rsidP="003A43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Вариант 1</w:t>
      </w:r>
    </w:p>
    <w:p w14:paraId="4949BDC2" w14:textId="77777777" w:rsidR="003A434E" w:rsidRPr="003A434E" w:rsidRDefault="003A434E" w:rsidP="003A43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</w:t>
      </w:r>
    </w:p>
    <w:p w14:paraId="2D019FB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Мощность земной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коры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изменяется от 5-7 км под глубокими частями океанов 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до  _</w:t>
      </w:r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_______км под горами на континентах</w:t>
      </w:r>
    </w:p>
    <w:p w14:paraId="3259A41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10 – 20 км</w:t>
      </w:r>
    </w:p>
    <w:p w14:paraId="33FA154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50 – 75 км</w:t>
      </w:r>
    </w:p>
    <w:p w14:paraId="1C0EFA5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150 – 200 км</w:t>
      </w:r>
    </w:p>
    <w:p w14:paraId="05A7BD1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 1000 км и более</w:t>
      </w:r>
    </w:p>
    <w:p w14:paraId="0F0F00F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DA5C2A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2. Граница Гуттенберга лежит на глубине</w:t>
      </w:r>
    </w:p>
    <w:p w14:paraId="6B28505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5 – 10 км</w:t>
      </w:r>
    </w:p>
    <w:p w14:paraId="049FCA4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 1000 км</w:t>
      </w:r>
    </w:p>
    <w:p w14:paraId="011F5B7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3)2900 км</w:t>
      </w:r>
    </w:p>
    <w:p w14:paraId="2B047FA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 5000 км</w:t>
      </w:r>
    </w:p>
    <w:p w14:paraId="66A215F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3308F9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 xml:space="preserve">3. В состав литосферы входят земная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кора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и  _</w:t>
      </w:r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________  .</w:t>
      </w:r>
    </w:p>
    <w:p w14:paraId="2901452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1)верхний твердый слой верхней мантии, лежащий над астеносферой</w:t>
      </w:r>
    </w:p>
    <w:p w14:paraId="30C6FD7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верхняя мантия</w:t>
      </w:r>
    </w:p>
    <w:p w14:paraId="5CF6108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нижняя мантия</w:t>
      </w:r>
    </w:p>
    <w:p w14:paraId="66E4C62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мантия и ядро</w:t>
      </w:r>
    </w:p>
    <w:p w14:paraId="7192F8C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E5F852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4. Максимальная скорость продольных сейсмических волн наблюдается</w:t>
      </w:r>
    </w:p>
    <w:p w14:paraId="2183D0F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1) в низах земной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коры</w:t>
      </w:r>
      <w:proofErr w:type="spellEnd"/>
    </w:p>
    <w:p w14:paraId="58F40BC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2) в низах верхней мантии</w:t>
      </w:r>
    </w:p>
    <w:p w14:paraId="2575147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3) в низах нижней мантии</w:t>
      </w:r>
    </w:p>
    <w:p w14:paraId="179F933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4) в ядре</w:t>
      </w:r>
    </w:p>
    <w:p w14:paraId="5FDE96D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94DA05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5. На границе нижней мантии и ядра скорость поперечных волн</w:t>
      </w:r>
    </w:p>
    <w:p w14:paraId="320D8C4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1) резко растет</w:t>
      </w:r>
    </w:p>
    <w:p w14:paraId="4CCAD20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2) медленно растет</w:t>
      </w:r>
    </w:p>
    <w:p w14:paraId="1BE7979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3) резко падает до нуля</w:t>
      </w:r>
    </w:p>
    <w:p w14:paraId="1EAFD8F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4) остается неизменной</w:t>
      </w:r>
    </w:p>
    <w:p w14:paraId="5B237CC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B75F01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6. Максимальная плотность вещества Земли наблюдается</w:t>
      </w:r>
    </w:p>
    <w:p w14:paraId="7687DB5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1) в низах земной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коры</w:t>
      </w:r>
      <w:proofErr w:type="spellEnd"/>
    </w:p>
    <w:p w14:paraId="54F5D17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2) в низах верхней мантии</w:t>
      </w:r>
    </w:p>
    <w:p w14:paraId="7572E6F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3) в астеносфере</w:t>
      </w:r>
    </w:p>
    <w:p w14:paraId="5412F51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4) в ядре</w:t>
      </w:r>
    </w:p>
    <w:p w14:paraId="7651FE5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296971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7. Давление на границы мантии и ядра равно</w:t>
      </w:r>
    </w:p>
    <w:p w14:paraId="262FE8D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1) 1000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атм</w:t>
      </w:r>
      <w:proofErr w:type="spellEnd"/>
    </w:p>
    <w:p w14:paraId="17032CA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2) 350000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атм</w:t>
      </w:r>
      <w:proofErr w:type="spellEnd"/>
    </w:p>
    <w:p w14:paraId="6FD5129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3) 1,4 </w:t>
      </w:r>
      <w:proofErr w:type="spellStart"/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млн.атм</w:t>
      </w:r>
      <w:proofErr w:type="spellEnd"/>
      <w:proofErr w:type="gramEnd"/>
    </w:p>
    <w:p w14:paraId="5C379B8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4) 3,6 </w:t>
      </w:r>
      <w:proofErr w:type="spellStart"/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млн.атм</w:t>
      </w:r>
      <w:proofErr w:type="spellEnd"/>
      <w:proofErr w:type="gramEnd"/>
    </w:p>
    <w:p w14:paraId="5C564E0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5FB4C8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8. Температура Земли на глубине 20м в районе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г.Рязани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примерно равна</w:t>
      </w:r>
    </w:p>
    <w:p w14:paraId="44B40B3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-4°</w:t>
      </w:r>
    </w:p>
    <w:p w14:paraId="4A2043E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0°</w:t>
      </w:r>
    </w:p>
    <w:p w14:paraId="52D9005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+4°</w:t>
      </w:r>
    </w:p>
    <w:p w14:paraId="69EE7E7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+14°</w:t>
      </w:r>
    </w:p>
    <w:p w14:paraId="7D758C6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198B6C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9. Средний геотермический градиент Земли равен:</w:t>
      </w:r>
    </w:p>
    <w:p w14:paraId="7AA86B9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3° на 1км</w:t>
      </w:r>
    </w:p>
    <w:p w14:paraId="2A33AF3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2) 30° на 1км</w:t>
      </w:r>
    </w:p>
    <w:p w14:paraId="1BD6598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3) 100° на 1км</w:t>
      </w:r>
    </w:p>
    <w:p w14:paraId="09365E6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4) 300° на 1км</w:t>
      </w:r>
    </w:p>
    <w:p w14:paraId="05CF4EC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D0E3A8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10. Процентное содержание элемента в земной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коре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называется  _</w:t>
      </w:r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__________.</w:t>
      </w:r>
    </w:p>
    <w:p w14:paraId="25E922A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BE2CB4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11. Привести в соответствие: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6"/>
        <w:gridCol w:w="4805"/>
      </w:tblGrid>
      <w:tr w:rsidR="003A434E" w:rsidRPr="003A434E" w14:paraId="7A1DC2F9" w14:textId="77777777" w:rsidTr="003A434E">
        <w:tc>
          <w:tcPr>
            <w:tcW w:w="5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E9ED1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минералов</w:t>
            </w:r>
          </w:p>
        </w:tc>
        <w:tc>
          <w:tcPr>
            <w:tcW w:w="5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FA159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Классы минералов по химическому составу</w:t>
            </w:r>
          </w:p>
        </w:tc>
      </w:tr>
      <w:tr w:rsidR="003A434E" w:rsidRPr="003A434E" w14:paraId="73120855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DBD05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 Гематит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95EAF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А. Сульфиды</w:t>
            </w:r>
          </w:p>
        </w:tc>
      </w:tr>
      <w:tr w:rsidR="003A434E" w:rsidRPr="003A434E" w14:paraId="2C82D5BB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69DE4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2. Пирит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3F4CA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Б. Карбонаты</w:t>
            </w:r>
          </w:p>
        </w:tc>
      </w:tr>
      <w:tr w:rsidR="003A434E" w:rsidRPr="003A434E" w14:paraId="1FDBF5CD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E3370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3. Гипс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8149E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В. Оксиды и гидроксиды</w:t>
            </w:r>
          </w:p>
        </w:tc>
      </w:tr>
      <w:tr w:rsidR="003A434E" w:rsidRPr="003A434E" w14:paraId="4B1F38DA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16B73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4. Доломит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3FA8A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Г. Галоидные соединения</w:t>
            </w:r>
          </w:p>
        </w:tc>
      </w:tr>
      <w:tr w:rsidR="003A434E" w:rsidRPr="003A434E" w14:paraId="6E8D0BD7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4F04B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5. Флюорит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332B5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Д. Силикаты</w:t>
            </w:r>
          </w:p>
        </w:tc>
      </w:tr>
      <w:tr w:rsidR="003A434E" w:rsidRPr="003A434E" w14:paraId="23893D2A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C18E3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6. Слюда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397F4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Е. Сульфаты</w:t>
            </w:r>
          </w:p>
        </w:tc>
      </w:tr>
      <w:tr w:rsidR="003A434E" w:rsidRPr="003A434E" w14:paraId="606DE87E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C3FB5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7. Кварц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4FF97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737D232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</w:p>
    <w:p w14:paraId="22BAB04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F08E88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12. Назовите минералы по их химическому составу:</w:t>
      </w:r>
    </w:p>
    <w:p w14:paraId="43CE973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1) CaSO</w:t>
      </w:r>
      <w:r w:rsidRPr="003A434E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4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 · 2H</w:t>
      </w:r>
      <w:r w:rsidRPr="003A434E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2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O –</w:t>
      </w:r>
    </w:p>
    <w:p w14:paraId="678B9D6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2) MgCO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3 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 -</w:t>
      </w:r>
      <w:proofErr w:type="gramEnd"/>
    </w:p>
    <w:p w14:paraId="7222476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3)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PbS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–</w:t>
      </w:r>
    </w:p>
    <w:p w14:paraId="2819B26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4) </w:t>
      </w:r>
      <w:proofErr w:type="spellStart"/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CaMg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(</w:t>
      </w:r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CO</w:t>
      </w:r>
      <w:r w:rsidRPr="003A434E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3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)</w:t>
      </w:r>
      <w:r w:rsidRPr="003A434E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2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 –</w:t>
      </w:r>
    </w:p>
    <w:p w14:paraId="7CDDE29F" w14:textId="77777777" w:rsidR="003A434E" w:rsidRPr="00AE7F91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AE7F91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5)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ZnS</w:t>
      </w:r>
      <w:r w:rsidRPr="00AE7F91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 –</w:t>
      </w:r>
    </w:p>
    <w:p w14:paraId="674BD95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6) 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SiO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–</w:t>
      </w:r>
    </w:p>
    <w:p w14:paraId="63DE71F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7C6FED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13. Силикаты по структуре делятся на островные, кольцевые, цепные, ленточные, листовые и __________.</w:t>
      </w:r>
    </w:p>
    <w:p w14:paraId="582CB1A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5A89BE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14. Свойство элементов заменять друг друга в химических соединениях родственного состава и образовывать ряд смешанных минералов одинаковой кристаллической формы называется ___________.</w:t>
      </w:r>
    </w:p>
    <w:p w14:paraId="7070C76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19E8AE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15.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Фанерозойский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эон охватывает последние ___________лет</w:t>
      </w:r>
    </w:p>
    <w:p w14:paraId="2A4329F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1) 50 </w:t>
      </w:r>
      <w:proofErr w:type="spellStart"/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тыс.лет</w:t>
      </w:r>
      <w:proofErr w:type="spellEnd"/>
      <w:proofErr w:type="gramEnd"/>
    </w:p>
    <w:p w14:paraId="6DADBA1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2) 540 </w:t>
      </w:r>
      <w:proofErr w:type="spellStart"/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тыс.лет</w:t>
      </w:r>
      <w:proofErr w:type="spellEnd"/>
      <w:proofErr w:type="gramEnd"/>
    </w:p>
    <w:p w14:paraId="3CC95B5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3) 5,4 </w:t>
      </w:r>
      <w:proofErr w:type="spellStart"/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млн.лет</w:t>
      </w:r>
      <w:proofErr w:type="spellEnd"/>
      <w:proofErr w:type="gramEnd"/>
    </w:p>
    <w:p w14:paraId="13C15DF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4) 540 </w:t>
      </w:r>
      <w:proofErr w:type="spellStart"/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млн.лет</w:t>
      </w:r>
      <w:proofErr w:type="spellEnd"/>
      <w:proofErr w:type="gramEnd"/>
    </w:p>
    <w:p w14:paraId="7C3D916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1003F1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16. Привести в соответствие: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1"/>
        <w:gridCol w:w="4760"/>
      </w:tblGrid>
      <w:tr w:rsidR="003A434E" w:rsidRPr="003A434E" w14:paraId="37FD89DF" w14:textId="77777777" w:rsidTr="003A434E">
        <w:tc>
          <w:tcPr>
            <w:tcW w:w="5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11604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системы</w:t>
            </w:r>
          </w:p>
        </w:tc>
        <w:tc>
          <w:tcPr>
            <w:tcW w:w="5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68E4A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Цвет на геологической карте</w:t>
            </w:r>
          </w:p>
        </w:tc>
      </w:tr>
      <w:tr w:rsidR="003A434E" w:rsidRPr="003A434E" w14:paraId="40618DBB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EF373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1. Меловая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E4889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А. Желтый</w:t>
            </w:r>
          </w:p>
        </w:tc>
      </w:tr>
      <w:tr w:rsidR="003A434E" w:rsidRPr="003A434E" w14:paraId="3C9006CD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7103A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2. Девонская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68458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Б. Зеленый</w:t>
            </w:r>
          </w:p>
        </w:tc>
      </w:tr>
      <w:tr w:rsidR="003A434E" w:rsidRPr="003A434E" w14:paraId="74A9810C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1B059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3. Неогеновая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74A48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В. Фиолетовый</w:t>
            </w:r>
          </w:p>
        </w:tc>
      </w:tr>
      <w:tr w:rsidR="003A434E" w:rsidRPr="003A434E" w14:paraId="19AC6433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8A1D9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4. Триасовая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5B84F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Г. Серый</w:t>
            </w:r>
          </w:p>
        </w:tc>
      </w:tr>
      <w:tr w:rsidR="003A434E" w:rsidRPr="003A434E" w14:paraId="6361C3F4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CC688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5. Каменноугольная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90642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Д. Коричневый</w:t>
            </w:r>
          </w:p>
        </w:tc>
      </w:tr>
    </w:tbl>
    <w:p w14:paraId="38A7476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46AF32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17. Какие из перечисленных систем состоят из двух отделов (ненужные зачеркнуть):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S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P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T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K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N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15FE72D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5D875B0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18. Границу между палеозоем и мезозоем проводят</w:t>
      </w:r>
    </w:p>
    <w:p w14:paraId="2CBBB74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1) 20 </w:t>
      </w:r>
      <w:proofErr w:type="spellStart"/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тыс.лет</w:t>
      </w:r>
      <w:proofErr w:type="spellEnd"/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назад</w:t>
      </w:r>
    </w:p>
    <w:p w14:paraId="38728D7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2) 250 </w:t>
      </w:r>
      <w:proofErr w:type="spellStart"/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тыс.лет</w:t>
      </w:r>
      <w:proofErr w:type="spellEnd"/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назад</w:t>
      </w:r>
    </w:p>
    <w:p w14:paraId="1DAAA97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3) 250 </w:t>
      </w:r>
      <w:proofErr w:type="spellStart"/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млн.лет</w:t>
      </w:r>
      <w:proofErr w:type="spellEnd"/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назад</w:t>
      </w:r>
    </w:p>
    <w:p w14:paraId="3733DE6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4) 535-540 </w:t>
      </w:r>
      <w:proofErr w:type="spellStart"/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млн.лет</w:t>
      </w:r>
      <w:proofErr w:type="spellEnd"/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назад</w:t>
      </w:r>
    </w:p>
    <w:p w14:paraId="5BE8A4C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7076F4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 19. Магматизм делится на интрузивный и _____________.</w:t>
      </w:r>
    </w:p>
    <w:p w14:paraId="43455EC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57519331" w14:textId="77777777" w:rsidR="003A434E" w:rsidRPr="003A434E" w:rsidRDefault="003A434E" w:rsidP="003A434E">
      <w:pPr>
        <w:spacing w:after="0" w:line="240" w:lineRule="auto"/>
        <w:ind w:left="-18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 wp14:anchorId="21308802" wp14:editId="5DDE8799">
            <wp:extent cx="5322570" cy="11734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88A0A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21. Андезит – эффузивный аналог интрузивной породы</w:t>
      </w:r>
    </w:p>
    <w:p w14:paraId="67882F6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1)гранита</w:t>
      </w:r>
    </w:p>
    <w:p w14:paraId="6E8FBC0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диорита</w:t>
      </w:r>
    </w:p>
    <w:p w14:paraId="1B2CBC5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габбро</w:t>
      </w:r>
      <w:proofErr w:type="spellEnd"/>
    </w:p>
    <w:p w14:paraId="1E4356F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перидотита</w:t>
      </w:r>
    </w:p>
    <w:p w14:paraId="186BFC0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1B0582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22. Приведите в соответствие (определите типы вулканических построек):</w:t>
      </w:r>
    </w:p>
    <w:p w14:paraId="6532D88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AA9F01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 Типы вулканических построек:</w:t>
      </w:r>
    </w:p>
    <w:p w14:paraId="146C778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а) стратовулкан</w:t>
      </w:r>
    </w:p>
    <w:p w14:paraId="203323D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б) экструзивный купол</w:t>
      </w:r>
    </w:p>
    <w:p w14:paraId="64F354E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в) щитовой вулкан</w:t>
      </w:r>
    </w:p>
    <w:p w14:paraId="660D4C0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г) маар</w:t>
      </w:r>
    </w:p>
    <w:p w14:paraId="2729A8A4" w14:textId="77777777" w:rsidR="003A434E" w:rsidRPr="003A434E" w:rsidRDefault="003A434E" w:rsidP="003A43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 wp14:anchorId="3D04CE60" wp14:editId="7C6E11E3">
            <wp:extent cx="5868670" cy="1828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67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377319" w14:textId="77777777" w:rsidR="003A434E" w:rsidRPr="003A434E" w:rsidRDefault="003A434E" w:rsidP="003A43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 </w:t>
      </w:r>
    </w:p>
    <w:p w14:paraId="5E473F8D" w14:textId="77777777" w:rsidR="003A434E" w:rsidRPr="003A434E" w:rsidRDefault="003A434E" w:rsidP="003A434E">
      <w:pPr>
        <w:spacing w:after="0" w:line="240" w:lineRule="auto"/>
        <w:ind w:left="-18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 </w:t>
      </w:r>
    </w:p>
    <w:p w14:paraId="6E5DEA46" w14:textId="77777777" w:rsidR="003A434E" w:rsidRPr="003A434E" w:rsidRDefault="003A434E" w:rsidP="003A434E">
      <w:pPr>
        <w:spacing w:after="0" w:line="240" w:lineRule="auto"/>
        <w:ind w:left="-18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 wp14:anchorId="25B12994" wp14:editId="1894CCD6">
            <wp:extent cx="4435475" cy="66865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5475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16868" w14:textId="77777777" w:rsidR="003A434E" w:rsidRPr="003A434E" w:rsidRDefault="003A434E" w:rsidP="003A434E">
      <w:pPr>
        <w:spacing w:after="0" w:line="240" w:lineRule="auto"/>
        <w:ind w:left="-18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 </w:t>
      </w:r>
    </w:p>
    <w:p w14:paraId="7F3F23B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44902D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24. Осадочные породы диатомит, трепел, опока по химическому составу относятся к _________ породам</w:t>
      </w:r>
    </w:p>
    <w:p w14:paraId="6FFE94C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карбонатным</w:t>
      </w:r>
    </w:p>
    <w:p w14:paraId="149F33C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кремнистым</w:t>
      </w:r>
    </w:p>
    <w:p w14:paraId="3A91E88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каустобиолитам</w:t>
      </w:r>
      <w:proofErr w:type="spellEnd"/>
    </w:p>
    <w:p w14:paraId="0A9171D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сульфатным</w:t>
      </w:r>
    </w:p>
    <w:p w14:paraId="08C8D179" w14:textId="77777777" w:rsidR="003A434E" w:rsidRPr="003A434E" w:rsidRDefault="003A434E" w:rsidP="003A434E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1B18C15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25. Роговики – наиболее типичные породы</w:t>
      </w:r>
    </w:p>
    <w:p w14:paraId="1FBCCFF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1) контактового метаморфизма</w:t>
      </w:r>
    </w:p>
    <w:p w14:paraId="2981F4A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 xml:space="preserve"> 2)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динамометаморфизма</w:t>
      </w:r>
      <w:proofErr w:type="spellEnd"/>
    </w:p>
    <w:p w14:paraId="79940CB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3) ударного метаморфизма</w:t>
      </w:r>
    </w:p>
    <w:p w14:paraId="3FB915C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4) регионального метаморфизма</w:t>
      </w:r>
    </w:p>
    <w:p w14:paraId="3A858E2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0ABF2C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26. Совокупность процессов физического разрушения, химического и биохимического разложения минералов и горных пород называется _____________.</w:t>
      </w:r>
    </w:p>
    <w:p w14:paraId="4F8D3FA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8D03D4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7CB31BE" w14:textId="77777777" w:rsidR="003A434E" w:rsidRPr="003A434E" w:rsidRDefault="003A434E" w:rsidP="003A434E">
      <w:pPr>
        <w:spacing w:after="0" w:line="240" w:lineRule="auto"/>
        <w:ind w:left="-18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val="en-US"/>
        </w:rPr>
        <w:drawing>
          <wp:inline distT="0" distB="0" distL="0" distR="0" wp14:anchorId="1F82FED1" wp14:editId="7F765FEE">
            <wp:extent cx="6373495" cy="832485"/>
            <wp:effectExtent l="0" t="0" r="8255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3495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br w:type="textWrapping" w:clear="all"/>
      </w:r>
    </w:p>
    <w:p w14:paraId="7940305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28. С процессами катагенеза связано образование месторождений:</w:t>
      </w:r>
    </w:p>
    <w:p w14:paraId="2E8B968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1) нефти и газа</w:t>
      </w:r>
    </w:p>
    <w:p w14:paraId="3C19BA7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2) железных руд</w:t>
      </w:r>
    </w:p>
    <w:p w14:paraId="42142F4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3) полиметаллов</w:t>
      </w:r>
    </w:p>
    <w:p w14:paraId="1B66261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4) алмазов</w:t>
      </w:r>
    </w:p>
    <w:p w14:paraId="38CFE06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19E1858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29. 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Дефлюкционные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склоны – это склоны</w:t>
      </w:r>
    </w:p>
    <w:p w14:paraId="7BCD1E6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гравитационные</w:t>
      </w:r>
    </w:p>
    <w:p w14:paraId="0715423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массового смещения материала</w:t>
      </w:r>
    </w:p>
    <w:p w14:paraId="559B2E1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блокового смещения материала</w:t>
      </w:r>
    </w:p>
    <w:p w14:paraId="3D444C4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 4)делювиального смыва</w:t>
      </w:r>
    </w:p>
    <w:p w14:paraId="002FE9F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92E45F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30.  В областях с вечной мерзлотой наиболее распространенным типом</w:t>
      </w:r>
    </w:p>
    <w:p w14:paraId="0F402F1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склоновых процессов является</w:t>
      </w:r>
    </w:p>
    <w:p w14:paraId="2C5C4DD8" w14:textId="77777777" w:rsidR="003A434E" w:rsidRPr="003A434E" w:rsidRDefault="003A434E" w:rsidP="003A434E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дефлюкция</w:t>
      </w:r>
      <w:proofErr w:type="spellEnd"/>
    </w:p>
    <w:p w14:paraId="6C2316EE" w14:textId="77777777" w:rsidR="003A434E" w:rsidRPr="003A434E" w:rsidRDefault="003A434E" w:rsidP="003A434E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солифлюкция</w:t>
      </w:r>
      <w:proofErr w:type="spellEnd"/>
    </w:p>
    <w:p w14:paraId="1933A2E5" w14:textId="77777777" w:rsidR="003A434E" w:rsidRPr="003A434E" w:rsidRDefault="003A434E" w:rsidP="003A434E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делювиальный смыв</w:t>
      </w:r>
    </w:p>
    <w:p w14:paraId="6CFCFD89" w14:textId="77777777" w:rsidR="003A434E" w:rsidRPr="003A434E" w:rsidRDefault="003A434E" w:rsidP="003A434E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осыпание                   </w:t>
      </w:r>
    </w:p>
    <w:p w14:paraId="4097628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 </w:t>
      </w:r>
    </w:p>
    <w:p w14:paraId="0AAB0B3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31.  Подчеркнуть зональные склоновые процессы</w:t>
      </w:r>
    </w:p>
    <w:p w14:paraId="5EDB003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обвальные                                 4) делювиальные</w:t>
      </w:r>
    </w:p>
    <w:p w14:paraId="12A4551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осыпные                                    5) солифлюкционные</w:t>
      </w:r>
    </w:p>
    <w:p w14:paraId="4561FB2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дефлюкционные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 6) оползневые</w:t>
      </w:r>
    </w:p>
    <w:p w14:paraId="5AEDA55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9EC089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32. Скорость течения реки определяется формулой</w:t>
      </w:r>
    </w:p>
    <w:p w14:paraId="1F116AF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1)  V = C √ Ri                                   2) F = mv2 /2</w:t>
      </w:r>
    </w:p>
    <w:p w14:paraId="7A4203E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3) V =L / T        </w:t>
      </w:r>
    </w:p>
    <w:p w14:paraId="519BFA1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                                </w:t>
      </w:r>
    </w:p>
    <w:p w14:paraId="67D67AC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33. Пространство суши внутри колена меандра реки называется</w:t>
      </w:r>
    </w:p>
    <w:p w14:paraId="2A3215F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поймой                                    2) шпорой</w:t>
      </w:r>
    </w:p>
    <w:p w14:paraId="5E826CF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террасой                                  4) бугром пучения</w:t>
      </w:r>
    </w:p>
    <w:p w14:paraId="4C9C1D3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 </w:t>
      </w:r>
    </w:p>
    <w:p w14:paraId="1C18E79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34.   Терраса – часть речной долины, ___________(продолжить)</w:t>
      </w:r>
    </w:p>
    <w:p w14:paraId="0279A9A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106E5A0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35.   Общий базис эрозии – это</w:t>
      </w:r>
    </w:p>
    <w:p w14:paraId="7480FA7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уровень реки                                  2) уровень поймы</w:t>
      </w:r>
    </w:p>
    <w:p w14:paraId="131586F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уровень Мирового океана            4) уровень снеговой линии</w:t>
      </w:r>
    </w:p>
    <w:p w14:paraId="3BE8772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02F9B1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36.   Для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куэстовых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областей характерен … тип речной сети</w:t>
      </w:r>
    </w:p>
    <w:p w14:paraId="1D5E64C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перистый                              2) дважды перистый</w:t>
      </w:r>
    </w:p>
    <w:p w14:paraId="494C02F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радиальный                          4) параллельный</w:t>
      </w:r>
    </w:p>
    <w:p w14:paraId="0419FF0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459150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37.   Система гребней и разделяющих их рытвин или борозд, образующихся на поверхности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карстующихся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пород, называется __________.</w:t>
      </w:r>
    </w:p>
    <w:p w14:paraId="18882F1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B8464B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38.   Общая площадь оледенений Земли равна</w:t>
      </w:r>
    </w:p>
    <w:p w14:paraId="6117CF7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1,6 млн км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2 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 2) 16 млн км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2</w:t>
      </w:r>
    </w:p>
    <w:p w14:paraId="697FCB8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160 млн км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2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              4) 500 млн км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2</w:t>
      </w:r>
    </w:p>
    <w:p w14:paraId="66B08B3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1DDA3A5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39.   Установите соответствие:</w:t>
      </w:r>
    </w:p>
    <w:p w14:paraId="57FBEDC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 Тип отложений                                            Название отложений</w:t>
      </w:r>
    </w:p>
    <w:p w14:paraId="76DD8F2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А) ледниковые отложения                               1) флювиогляциальные отложения</w:t>
      </w:r>
    </w:p>
    <w:p w14:paraId="2CCAD82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Б) отложения крутых склонов гор                   2) аллювий                                </w:t>
      </w:r>
    </w:p>
    <w:p w14:paraId="7CD29D7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В) отложения временных водотоков               3) пролювий</w:t>
      </w:r>
    </w:p>
    <w:p w14:paraId="36EED30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Г) отложения постоянных водотоков              4)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коллювий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</w:t>
      </w:r>
    </w:p>
    <w:p w14:paraId="032207B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                                                                                      5) морена</w:t>
      </w:r>
    </w:p>
    <w:p w14:paraId="4B8EA0F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9C2FBE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40.  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Креслообразное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углубление на склоне гор с крутыми, часто отвесными стенками и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пологовогнутым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дном, образованное ледником, называется</w:t>
      </w:r>
    </w:p>
    <w:p w14:paraId="0845BBC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1) ригель                                           2)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трог</w:t>
      </w:r>
      <w:proofErr w:type="spellEnd"/>
    </w:p>
    <w:p w14:paraId="7641C7B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3) кар                                                 4)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карлинг</w:t>
      </w:r>
      <w:proofErr w:type="spellEnd"/>
    </w:p>
    <w:p w14:paraId="54978C1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54E5919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41.    Рельеф “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бараньих  лбов</w:t>
      </w:r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” и “курчавых скал” наиболее часто встречается</w:t>
      </w:r>
    </w:p>
    <w:p w14:paraId="060F1BC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на Дальнем Востоке России                     2) на Прикаспийской низменности</w:t>
      </w:r>
    </w:p>
    <w:p w14:paraId="0CA99DE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в Карелии и на Кольском полуострове   4) на Восточно-Европейской равнине</w:t>
      </w:r>
    </w:p>
    <w:p w14:paraId="621B5D0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ECC41D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42.   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Озы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камы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 друмлины – аккумулятивные формы рельефа, образованные деятельностью                                   </w:t>
      </w:r>
    </w:p>
    <w:p w14:paraId="0D06915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ветра                                   2) текучих вод</w:t>
      </w:r>
    </w:p>
    <w:p w14:paraId="5002DEA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ледника                               4) моря</w:t>
      </w:r>
    </w:p>
    <w:p w14:paraId="1925301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2B1F63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43.    Расставьте по возрасту (от более древних к более молодым) оледенения Восточно-Европейской равнины</w:t>
      </w:r>
    </w:p>
    <w:p w14:paraId="4040318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Оледенения                                       </w:t>
      </w:r>
    </w:p>
    <w:p w14:paraId="79B866F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валдайское                                          </w:t>
      </w:r>
    </w:p>
    <w:p w14:paraId="325440D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днепровское                                        </w:t>
      </w:r>
    </w:p>
    <w:p w14:paraId="654964C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3)московское</w:t>
      </w:r>
    </w:p>
    <w:p w14:paraId="4BAC283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4)окское </w:t>
      </w:r>
    </w:p>
    <w:p w14:paraId="268FC4D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 </w:t>
      </w:r>
    </w:p>
    <w:p w14:paraId="747F0D1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44.    Максимальная мощность многолетнемерзлых пород в России составляет</w:t>
      </w:r>
    </w:p>
    <w:p w14:paraId="492568B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15 м                                                2) 150 м</w:t>
      </w:r>
    </w:p>
    <w:p w14:paraId="3B302EF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1500 м                                             4)15000 м</w:t>
      </w:r>
    </w:p>
    <w:p w14:paraId="4285BF4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008A81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45.    Процессы корразии и дефляции происходят преимущественно</w:t>
      </w:r>
    </w:p>
    <w:p w14:paraId="0725604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1)на дне океана                                   2) в зоне тайги</w:t>
      </w:r>
    </w:p>
    <w:p w14:paraId="3FEA9F0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в пустынях и полупустынях         4) в береговой зоне</w:t>
      </w:r>
    </w:p>
    <w:p w14:paraId="26E32A8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3E3613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46.    Дюны, барханы, грядовые пески образованы деятельностью</w:t>
      </w:r>
    </w:p>
    <w:p w14:paraId="75159BE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текучих вод                                  2) ветра</w:t>
      </w:r>
    </w:p>
    <w:p w14:paraId="590BB33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3)ледника                                          4) мерзлоты</w:t>
      </w:r>
    </w:p>
    <w:p w14:paraId="30E7BA12" w14:textId="77777777" w:rsidR="003A434E" w:rsidRPr="003A434E" w:rsidRDefault="003A434E" w:rsidP="003A43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4DA23F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47. Приведите в соответствие (определите основные виды складчатых деформаций):</w:t>
      </w:r>
    </w:p>
    <w:p w14:paraId="7FA3D735" w14:textId="77777777" w:rsidR="003A434E" w:rsidRPr="003A434E" w:rsidRDefault="003A434E" w:rsidP="003A43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Название деформаций:</w:t>
      </w:r>
    </w:p>
    <w:p w14:paraId="4B8409D5" w14:textId="77777777" w:rsidR="003A434E" w:rsidRPr="003A434E" w:rsidRDefault="003A434E" w:rsidP="003A434E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моноклиналь</w:t>
      </w:r>
    </w:p>
    <w:p w14:paraId="237A1AB4" w14:textId="77777777" w:rsidR="003A434E" w:rsidRPr="003A434E" w:rsidRDefault="003A434E" w:rsidP="003A434E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синклиналь</w:t>
      </w:r>
    </w:p>
    <w:p w14:paraId="1E5F3B91" w14:textId="77777777" w:rsidR="003A434E" w:rsidRPr="003A434E" w:rsidRDefault="003A434E" w:rsidP="003A434E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флексура</w:t>
      </w:r>
    </w:p>
    <w:p w14:paraId="467CEACA" w14:textId="77777777" w:rsidR="003A434E" w:rsidRPr="003A434E" w:rsidRDefault="003A434E" w:rsidP="003A434E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антиклиналь</w:t>
      </w:r>
    </w:p>
    <w:p w14:paraId="41481B4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 </w:t>
      </w:r>
    </w:p>
    <w:p w14:paraId="064C439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                                                                 Типы деформаций:</w:t>
      </w:r>
    </w:p>
    <w:p w14:paraId="36CA0A44" w14:textId="77777777" w:rsidR="003A434E" w:rsidRPr="003A434E" w:rsidRDefault="003A434E" w:rsidP="003A434E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 wp14:anchorId="7B4B1CA7" wp14:editId="0B9721CA">
            <wp:extent cx="2211070" cy="61404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07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F8A9B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192E71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48. Плоскость, разделяющая висячее и лежачее крылья разлома, называется ___________.</w:t>
      </w:r>
    </w:p>
    <w:p w14:paraId="7BB7ED2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5A124A9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49. Границы литосферных плит проведены по __________ признаку</w:t>
      </w:r>
    </w:p>
    <w:p w14:paraId="0AC52CB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палеонтологическому</w:t>
      </w:r>
    </w:p>
    <w:p w14:paraId="4950835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сейсмическому</w:t>
      </w:r>
    </w:p>
    <w:p w14:paraId="30CAFF1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петрографическому</w:t>
      </w:r>
    </w:p>
    <w:p w14:paraId="76A9CDF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минералогическому</w:t>
      </w:r>
    </w:p>
    <w:p w14:paraId="6B4F0259" w14:textId="77777777" w:rsidR="003A434E" w:rsidRPr="003A434E" w:rsidRDefault="003A434E" w:rsidP="003A434E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511A022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50. Фундамент древних платформ имеет __________возраст:</w:t>
      </w:r>
    </w:p>
    <w:p w14:paraId="6DD1425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архей-протерозойский</w:t>
      </w:r>
    </w:p>
    <w:p w14:paraId="0FEB224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палеозойский</w:t>
      </w:r>
    </w:p>
    <w:p w14:paraId="4A8FD96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мезозойский</w:t>
      </w:r>
    </w:p>
    <w:p w14:paraId="0B9376A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кайнозойский</w:t>
      </w:r>
    </w:p>
    <w:p w14:paraId="333B5CF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769BB4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51. Крупнейший нефтегазоносный бассейн России в Западной Сибири связан с</w:t>
      </w:r>
    </w:p>
    <w:p w14:paraId="7E428D4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фундаментом древней платформы</w:t>
      </w:r>
    </w:p>
    <w:p w14:paraId="5A339C2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осадочным чехлом древней платформы</w:t>
      </w:r>
    </w:p>
    <w:p w14:paraId="08F9CA8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фундаментом молодой платформы</w:t>
      </w:r>
    </w:p>
    <w:p w14:paraId="71DC42E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4) осадочным чехлом молодой платформы</w:t>
      </w:r>
    </w:p>
    <w:p w14:paraId="29FFCD9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558012A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52. Щит отличается от плиты прежде всего:</w:t>
      </w:r>
    </w:p>
    <w:p w14:paraId="2D59160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географическим положением</w:t>
      </w:r>
    </w:p>
    <w:p w14:paraId="4DAE86D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отсутствием осадочного чехла</w:t>
      </w:r>
    </w:p>
    <w:p w14:paraId="3B78F6A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рельефом</w:t>
      </w:r>
    </w:p>
    <w:p w14:paraId="2A9C004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климатическими характеристиками</w:t>
      </w:r>
    </w:p>
    <w:p w14:paraId="3DC3447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726443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53. В основании какого материка лежат древняя платформа и кайнозойский складчатый пояс</w:t>
      </w:r>
    </w:p>
    <w:p w14:paraId="6213307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Северной Америки</w:t>
      </w:r>
    </w:p>
    <w:p w14:paraId="1538350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Южной Америки</w:t>
      </w:r>
    </w:p>
    <w:p w14:paraId="2858276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Евразии</w:t>
      </w:r>
    </w:p>
    <w:p w14:paraId="58ECD25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Австралии</w:t>
      </w:r>
    </w:p>
    <w:p w14:paraId="104F373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A06155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54. Привести в соответствие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9"/>
        <w:gridCol w:w="4682"/>
      </w:tblGrid>
      <w:tr w:rsidR="003A434E" w:rsidRPr="003A434E" w14:paraId="52385098" w14:textId="77777777" w:rsidTr="003A434E">
        <w:tc>
          <w:tcPr>
            <w:tcW w:w="5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E8F90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А. Современный геосинклинальный пояс</w:t>
            </w:r>
          </w:p>
        </w:tc>
        <w:tc>
          <w:tcPr>
            <w:tcW w:w="5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66E0A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1. Урал, Алтай, Саяны, Тянь-Шань</w:t>
            </w:r>
          </w:p>
        </w:tc>
      </w:tr>
      <w:tr w:rsidR="003A434E" w:rsidRPr="003A434E" w14:paraId="4D910401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8C4B0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Б. Эпигеосинклинальный складчатый пояс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E7C3E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2. Горы Камчатки, Сахалина</w:t>
            </w:r>
            <w:proofErr w:type="gramStart"/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, Курил</w:t>
            </w:r>
            <w:proofErr w:type="gramEnd"/>
          </w:p>
        </w:tc>
      </w:tr>
      <w:tr w:rsidR="003A434E" w:rsidRPr="003A434E" w14:paraId="5FF95D61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7E04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В. Эпиплатформенный складчатый пояс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64F9F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3. Альпы, Кавказ, Гималаи</w:t>
            </w:r>
          </w:p>
        </w:tc>
      </w:tr>
    </w:tbl>
    <w:p w14:paraId="7C802B2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5C054E7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55. Неотектонические движения – это движения</w:t>
      </w:r>
    </w:p>
    <w:p w14:paraId="52A0F60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раннего палеозоя</w:t>
      </w:r>
    </w:p>
    <w:p w14:paraId="040BB54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позднего палеозоя</w:t>
      </w:r>
    </w:p>
    <w:p w14:paraId="5037126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мезозоя</w:t>
      </w:r>
    </w:p>
    <w:p w14:paraId="6BC8F10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неоген-четвертичного времени</w:t>
      </w:r>
    </w:p>
    <w:p w14:paraId="16D4431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81E61D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56. Скандинавские горы впервые поднялись в ___________ складчатость</w:t>
      </w:r>
    </w:p>
    <w:p w14:paraId="709CF79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байкальскую</w:t>
      </w:r>
    </w:p>
    <w:p w14:paraId="50D3E87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каледонскую</w:t>
      </w:r>
    </w:p>
    <w:p w14:paraId="6C8A4AD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мезозойскую</w:t>
      </w:r>
    </w:p>
    <w:p w14:paraId="1065EEA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кайнозойскую</w:t>
      </w:r>
    </w:p>
    <w:p w14:paraId="318045C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10161A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57. Осадочная горная порода, возникшая в определенной физико-географической обстановке, на которую указывают ее генетические признаки (состав, текстура, остатки фауны или флоры и 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т.д.</w:t>
      </w:r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), называется ___________.</w:t>
      </w:r>
    </w:p>
    <w:p w14:paraId="4D0BD0E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595B1A1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58. Молассовая формация накапливалась:</w:t>
      </w:r>
    </w:p>
    <w:p w14:paraId="1703F5B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на дне океана</w:t>
      </w:r>
    </w:p>
    <w:p w14:paraId="0DF52FE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на вершинах гор</w:t>
      </w:r>
    </w:p>
    <w:p w14:paraId="123BE8B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в предгорных прогибах</w:t>
      </w:r>
    </w:p>
    <w:p w14:paraId="1F5BA3F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в долинах рек</w:t>
      </w:r>
    </w:p>
    <w:p w14:paraId="19AE6C1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53755FA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59. Привести в соответствие: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9"/>
        <w:gridCol w:w="4812"/>
      </w:tblGrid>
      <w:tr w:rsidR="003A434E" w:rsidRPr="003A434E" w14:paraId="6AD076E1" w14:textId="77777777" w:rsidTr="003A434E">
        <w:tc>
          <w:tcPr>
            <w:tcW w:w="5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39DCD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 отложений</w:t>
            </w:r>
          </w:p>
        </w:tc>
        <w:tc>
          <w:tcPr>
            <w:tcW w:w="5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99F49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Цвет на геологической карте</w:t>
            </w:r>
          </w:p>
        </w:tc>
      </w:tr>
      <w:tr w:rsidR="003A434E" w:rsidRPr="003A434E" w14:paraId="501BA14F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D7AE4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А) </w:t>
            </w: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05F0F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1) зеленый</w:t>
            </w:r>
          </w:p>
        </w:tc>
      </w:tr>
      <w:tr w:rsidR="003A434E" w:rsidRPr="003A434E" w14:paraId="1EC816A2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82BE4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Б) </w:t>
            </w: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89BA7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2) синий</w:t>
            </w:r>
          </w:p>
        </w:tc>
      </w:tr>
      <w:tr w:rsidR="003A434E" w:rsidRPr="003A434E" w14:paraId="4E61B5E5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90AD5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В) </w:t>
            </w: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1803E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3) коричневый</w:t>
            </w:r>
          </w:p>
        </w:tc>
      </w:tr>
      <w:tr w:rsidR="003A434E" w:rsidRPr="003A434E" w14:paraId="7EE668DC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BF733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 </w:t>
            </w: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70D4F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4) серый</w:t>
            </w:r>
          </w:p>
        </w:tc>
      </w:tr>
      <w:tr w:rsidR="003A434E" w:rsidRPr="003A434E" w14:paraId="2A332958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1C5F7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Д) </w:t>
            </w: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49349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5) фиолетовый</w:t>
            </w:r>
          </w:p>
        </w:tc>
      </w:tr>
      <w:tr w:rsidR="003A434E" w:rsidRPr="003A434E" w14:paraId="45AB8CB3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5D5EF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Е) </w:t>
            </w: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CF7CF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61419A5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 </w:t>
      </w:r>
    </w:p>
    <w:p w14:paraId="2CCA403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60. Процесс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пододвигания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океанической литосферной плиты под континентальную называется __________.</w:t>
      </w:r>
    </w:p>
    <w:p w14:paraId="660D49B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 </w:t>
      </w:r>
    </w:p>
    <w:p w14:paraId="26D1572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/>
        </w:rPr>
        <w:t> </w:t>
      </w:r>
    </w:p>
    <w:p w14:paraId="480A62EA" w14:textId="77777777" w:rsidR="003A434E" w:rsidRPr="003A434E" w:rsidRDefault="003A434E" w:rsidP="003A43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 вариант</w:t>
      </w:r>
    </w:p>
    <w:p w14:paraId="518197BA" w14:textId="77777777" w:rsidR="003A434E" w:rsidRPr="003A434E" w:rsidRDefault="003A434E" w:rsidP="003A43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</w:t>
      </w:r>
    </w:p>
    <w:p w14:paraId="73A6A9E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1. Установление оболочечного строения Земли стало возможным, в первую очередь, благодаря ___________ методу</w:t>
      </w:r>
    </w:p>
    <w:p w14:paraId="5BD14CB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сейсмическому</w:t>
      </w:r>
    </w:p>
    <w:p w14:paraId="07784F0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палеонтологическому</w:t>
      </w:r>
    </w:p>
    <w:p w14:paraId="2D7BF3B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петрографическому</w:t>
      </w:r>
    </w:p>
    <w:p w14:paraId="0741943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минералогическому</w:t>
      </w:r>
    </w:p>
    <w:p w14:paraId="79DFC88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191E1A3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2. Граница между мантией и ядром находится на глубине</w:t>
      </w:r>
    </w:p>
    <w:p w14:paraId="32DFE0E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 100 км</w:t>
      </w:r>
    </w:p>
    <w:p w14:paraId="51C4F27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 500 км</w:t>
      </w:r>
    </w:p>
    <w:p w14:paraId="0B96773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 2900 км</w:t>
      </w:r>
    </w:p>
    <w:p w14:paraId="2667D3A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 5120 км</w:t>
      </w:r>
    </w:p>
    <w:p w14:paraId="78300F6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6CCAD4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3. Астеносфера – это____________.</w:t>
      </w:r>
    </w:p>
    <w:p w14:paraId="5521419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1) синоним понятия «земная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кора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»</w:t>
      </w:r>
    </w:p>
    <w:p w14:paraId="77DEC0F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частично расплавленный слой верхней мантии</w:t>
      </w:r>
    </w:p>
    <w:p w14:paraId="379D553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переходный слой между внешним и внутренним ядром</w:t>
      </w:r>
    </w:p>
    <w:p w14:paraId="29D9F8B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4) переходный слой между мантией и ядром</w:t>
      </w:r>
    </w:p>
    <w:p w14:paraId="2A275C0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301257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4. На границе нижней мантии и ядра скорость продольных сейсмических волн</w:t>
      </w:r>
    </w:p>
    <w:p w14:paraId="1E0752A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резко падает</w:t>
      </w:r>
    </w:p>
    <w:p w14:paraId="19FA6CE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резко растет</w:t>
      </w:r>
    </w:p>
    <w:p w14:paraId="3731393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медленно растет</w:t>
      </w:r>
    </w:p>
    <w:p w14:paraId="766C64D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остается неизменной</w:t>
      </w:r>
    </w:p>
    <w:p w14:paraId="3764997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96047A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5.Поперечные сейсмические волны не проходят через….</w:t>
      </w:r>
    </w:p>
    <w:p w14:paraId="6DAA320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1) земную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кору</w:t>
      </w:r>
      <w:proofErr w:type="spellEnd"/>
    </w:p>
    <w:p w14:paraId="354D23C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астеносферу</w:t>
      </w:r>
    </w:p>
    <w:p w14:paraId="6B61A9C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мантию</w:t>
      </w:r>
    </w:p>
    <w:p w14:paraId="1CBA60F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внешнее ядро</w:t>
      </w:r>
    </w:p>
    <w:p w14:paraId="3527271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A12A59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6. Плотность горных пород земной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коры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равно примерно</w:t>
      </w:r>
    </w:p>
    <w:p w14:paraId="7868948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0,5-0,7 г / см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3</w:t>
      </w:r>
    </w:p>
    <w:p w14:paraId="5F181CF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2,7-2,8 г /см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3</w:t>
      </w:r>
    </w:p>
    <w:p w14:paraId="3B1B587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5,0-5,2 г /см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3</w:t>
      </w:r>
    </w:p>
    <w:p w14:paraId="231CA97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 7,5 г /см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3</w:t>
      </w:r>
    </w:p>
    <w:p w14:paraId="1D9D04F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BD4DC1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7. Максимальное ускорение силы тяжести наблюдается</w:t>
      </w:r>
    </w:p>
    <w:p w14:paraId="200D109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на границе Мохо</w:t>
      </w:r>
    </w:p>
    <w:p w14:paraId="3042325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на границе нижней мантии и ядра</w:t>
      </w:r>
    </w:p>
    <w:p w14:paraId="76922A5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в астеносфере</w:t>
      </w:r>
    </w:p>
    <w:p w14:paraId="60702E2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в центре Земли.</w:t>
      </w:r>
    </w:p>
    <w:p w14:paraId="4AA7EF2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78F7D1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8. Геотермический градиент в Южной Африке равен 6° на 1 км, соответствующая ему геотермическая ступень равна примерно</w:t>
      </w:r>
    </w:p>
    <w:p w14:paraId="46BEE33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 0,5 м</w:t>
      </w:r>
    </w:p>
    <w:p w14:paraId="241F016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 6,5 м</w:t>
      </w:r>
    </w:p>
    <w:p w14:paraId="5486B3F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 15 м</w:t>
      </w:r>
    </w:p>
    <w:p w14:paraId="4EB4321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150-160 м</w:t>
      </w:r>
    </w:p>
    <w:p w14:paraId="71F1E71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83AE4D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9. Расставьте по убывающей процентные содержания основных химических элементов в Земле:</w:t>
      </w:r>
    </w:p>
    <w:p w14:paraId="366A38F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1) Si                                   5) Na</w:t>
      </w:r>
    </w:p>
    <w:p w14:paraId="2418374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2) Fe                                   6) Ni</w:t>
      </w:r>
    </w:p>
    <w:p w14:paraId="500E10B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 3) O                                   7) S</w:t>
      </w:r>
    </w:p>
    <w:p w14:paraId="46A4E9F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4) Mg                                 8) Ca</w:t>
      </w:r>
    </w:p>
    <w:p w14:paraId="3FB18C1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                                   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9)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Al</w:t>
      </w:r>
    </w:p>
    <w:p w14:paraId="1959226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B88C80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10. Способность твердых веществ образовывать при одном химическом составе различные по строению кристаллические решетки и формы кристаллов называется_____________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_ .</w:t>
      </w:r>
      <w:proofErr w:type="gramEnd"/>
    </w:p>
    <w:p w14:paraId="196E270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1DD299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11. Вставить пропущенный минерал в шкалу твердости Мооса:</w:t>
      </w:r>
    </w:p>
    <w:p w14:paraId="0C924A9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Тальк</w:t>
      </w:r>
    </w:p>
    <w:p w14:paraId="63448BE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Гипс</w:t>
      </w:r>
    </w:p>
    <w:p w14:paraId="57B7D8D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Кальцит</w:t>
      </w:r>
    </w:p>
    <w:p w14:paraId="430755C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Флюорит</w:t>
      </w:r>
    </w:p>
    <w:p w14:paraId="0B717AD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Апатит</w:t>
      </w:r>
    </w:p>
    <w:p w14:paraId="1B819C7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Ортоклаз</w:t>
      </w:r>
    </w:p>
    <w:p w14:paraId="565D24D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_______</w:t>
      </w:r>
    </w:p>
    <w:p w14:paraId="4E5B96F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Топаз</w:t>
      </w:r>
    </w:p>
    <w:p w14:paraId="2ABA439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Корунд</w:t>
      </w:r>
    </w:p>
    <w:p w14:paraId="46BEC50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Алмаз</w:t>
      </w:r>
    </w:p>
    <w:p w14:paraId="1F987B1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7B74FB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12. Привести в соответствие: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1"/>
        <w:gridCol w:w="4790"/>
      </w:tblGrid>
      <w:tr w:rsidR="003A434E" w:rsidRPr="003A434E" w14:paraId="4B76984C" w14:textId="77777777" w:rsidTr="003A434E">
        <w:tc>
          <w:tcPr>
            <w:tcW w:w="5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9ECF6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минералов</w:t>
            </w:r>
          </w:p>
        </w:tc>
        <w:tc>
          <w:tcPr>
            <w:tcW w:w="5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445CC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Классы минералов по химическому составу</w:t>
            </w:r>
          </w:p>
        </w:tc>
      </w:tr>
      <w:tr w:rsidR="003A434E" w:rsidRPr="003A434E" w14:paraId="7532DE5A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D78BF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1. сфалерит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E08C2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А. сульфиды</w:t>
            </w:r>
          </w:p>
        </w:tc>
      </w:tr>
      <w:tr w:rsidR="003A434E" w:rsidRPr="003A434E" w14:paraId="5ABFA45A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927C5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2. кальцит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77AD3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Б. галоидные соединения</w:t>
            </w:r>
          </w:p>
        </w:tc>
      </w:tr>
      <w:tr w:rsidR="003A434E" w:rsidRPr="003A434E" w14:paraId="313D28DB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0F747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3. горный хрусталь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B0574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В. оксиды и гидроксиды</w:t>
            </w:r>
          </w:p>
        </w:tc>
      </w:tr>
      <w:tr w:rsidR="003A434E" w:rsidRPr="003A434E" w14:paraId="2E8E89D3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51AD3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4. каменная соль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2CC25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Г. карбонаты</w:t>
            </w:r>
          </w:p>
        </w:tc>
      </w:tr>
      <w:tr w:rsidR="003A434E" w:rsidRPr="003A434E" w14:paraId="7A49B91E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A2A16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5. каолинит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D5DF2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Д. сульфаты</w:t>
            </w:r>
          </w:p>
        </w:tc>
      </w:tr>
      <w:tr w:rsidR="003A434E" w:rsidRPr="003A434E" w14:paraId="5A7099D4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FBA8B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6. халькопирит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45013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sz w:val="24"/>
                <w:szCs w:val="24"/>
              </w:rPr>
              <w:t>Е. силикаты</w:t>
            </w:r>
          </w:p>
        </w:tc>
      </w:tr>
    </w:tbl>
    <w:p w14:paraId="2CCA4B5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7B7F8C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13. Определить минералы по их химическому составу:</w:t>
      </w:r>
    </w:p>
    <w:p w14:paraId="17CEE2E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1)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ZnS</w:t>
      </w:r>
    </w:p>
    <w:p w14:paraId="76E362C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 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FeS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2</w:t>
      </w:r>
    </w:p>
    <w:p w14:paraId="0C51423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NaCl</w:t>
      </w:r>
    </w:p>
    <w:p w14:paraId="2466DED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Fe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2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O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3</w:t>
      </w:r>
    </w:p>
    <w:p w14:paraId="197F152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5) 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CaWO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4</w:t>
      </w:r>
    </w:p>
    <w:p w14:paraId="3B5A499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11C6CF7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14. Континентальная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кора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состоит из: 1) осадочного слоя; 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2)_</w:t>
      </w:r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__________ и 3)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гранулито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-базитового</w:t>
      </w:r>
    </w:p>
    <w:p w14:paraId="13121AB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897BC71" w14:textId="77777777" w:rsidR="003A434E" w:rsidRPr="003A434E" w:rsidRDefault="003A434E" w:rsidP="003A434E">
      <w:pPr>
        <w:spacing w:after="0" w:line="240" w:lineRule="auto"/>
        <w:ind w:left="-18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 wp14:anchorId="3FF8043F" wp14:editId="28C7B1C4">
            <wp:extent cx="6100445" cy="65532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044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50C5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18578F3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21F205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16. Привести в соответствие: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0"/>
        <w:gridCol w:w="4781"/>
      </w:tblGrid>
      <w:tr w:rsidR="003A434E" w:rsidRPr="003A434E" w14:paraId="047BB07E" w14:textId="77777777" w:rsidTr="003A434E">
        <w:tc>
          <w:tcPr>
            <w:tcW w:w="5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90CF0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системы</w:t>
            </w:r>
          </w:p>
        </w:tc>
        <w:tc>
          <w:tcPr>
            <w:tcW w:w="5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230EC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 на геологической карте</w:t>
            </w:r>
          </w:p>
        </w:tc>
      </w:tr>
      <w:tr w:rsidR="003A434E" w:rsidRPr="003A434E" w14:paraId="1224A19B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E94B0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пермская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ADF48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оранжевый</w:t>
            </w:r>
          </w:p>
        </w:tc>
      </w:tr>
      <w:tr w:rsidR="003A434E" w:rsidRPr="003A434E" w14:paraId="7E1227FA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85F9F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юрская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925F6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желто-коричневый</w:t>
            </w:r>
          </w:p>
        </w:tc>
      </w:tr>
      <w:tr w:rsidR="003A434E" w:rsidRPr="003A434E" w14:paraId="11BE5BE7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4AB51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3.палеогеновая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D01E3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синий</w:t>
            </w:r>
          </w:p>
        </w:tc>
      </w:tr>
      <w:tr w:rsidR="003A434E" w:rsidRPr="003A434E" w14:paraId="4DBC701C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858E6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кембрийская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7614B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Г.сине</w:t>
            </w:r>
            <w:proofErr w:type="spellEnd"/>
            <w:proofErr w:type="gramEnd"/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-зеленый</w:t>
            </w:r>
          </w:p>
        </w:tc>
      </w:tr>
    </w:tbl>
    <w:p w14:paraId="5125B14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E0F834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17. Какие из перечисленных периодов состоят из трех эпох (ненужное зачеркнуть)?</w:t>
      </w:r>
    </w:p>
    <w:p w14:paraId="242B3BD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O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S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C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P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J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K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N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29A472A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4CFB46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18. Границу между мезозоем и кайнозоем проводят</w:t>
      </w:r>
    </w:p>
    <w:p w14:paraId="4F47D82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20 тыс. лет назад</w:t>
      </w:r>
    </w:p>
    <w:p w14:paraId="123C7E7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65 тыс. лет назад</w:t>
      </w:r>
    </w:p>
    <w:p w14:paraId="35CBEEA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650 тыс. лет назад</w:t>
      </w:r>
    </w:p>
    <w:p w14:paraId="6B8F2D3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65 млн. лет назад</w:t>
      </w:r>
    </w:p>
    <w:p w14:paraId="6EC6B22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57AD894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777BC5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19. Расплавленное вещество земной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коры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силикатного состава, насыщенное флюидами, называется __________.</w:t>
      </w:r>
    </w:p>
    <w:p w14:paraId="0781FA4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06B3C0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20. Базальт – эффузивный аналог интрузивной породы</w:t>
      </w:r>
    </w:p>
    <w:p w14:paraId="4CE9AD6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1) гранита</w:t>
      </w:r>
    </w:p>
    <w:p w14:paraId="3BAE4DB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диорита</w:t>
      </w:r>
    </w:p>
    <w:p w14:paraId="28E844A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габбро</w:t>
      </w:r>
      <w:proofErr w:type="spellEnd"/>
    </w:p>
    <w:p w14:paraId="719E154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перидотита</w:t>
      </w:r>
    </w:p>
    <w:p w14:paraId="58A32C7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6EEC69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1145B9D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21. Основные магматические горные породы содержат 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SiO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в количестве</w:t>
      </w:r>
    </w:p>
    <w:p w14:paraId="3AF75A4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&gt;</w:t>
      </w:r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65%</w:t>
      </w:r>
    </w:p>
    <w:p w14:paraId="3E4F223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65-52%</w:t>
      </w:r>
    </w:p>
    <w:p w14:paraId="7CE0A2A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52-45%</w:t>
      </w:r>
    </w:p>
    <w:p w14:paraId="50CD82A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4) 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&lt;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45</w:t>
      </w:r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%</w:t>
      </w:r>
    </w:p>
    <w:p w14:paraId="7719A59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DF388A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22. Что это?</w:t>
      </w:r>
    </w:p>
    <w:p w14:paraId="72CE11A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 wp14:anchorId="0FFB6D9E" wp14:editId="3BA90FD4">
            <wp:extent cx="5008880" cy="2961640"/>
            <wp:effectExtent l="0" t="0" r="127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880" cy="296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8539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16FAAD2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жерло</w:t>
      </w:r>
    </w:p>
    <w:p w14:paraId="29D0A17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кратер</w:t>
      </w:r>
    </w:p>
    <w:p w14:paraId="43CED08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сомма</w:t>
      </w:r>
      <w:proofErr w:type="spellEnd"/>
    </w:p>
    <w:p w14:paraId="7021DE3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кальдера</w:t>
      </w:r>
    </w:p>
    <w:p w14:paraId="5E57FA9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036503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EB15A5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23.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Псефиты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– обломочные горные породы, размер зерен которых</w:t>
      </w:r>
    </w:p>
    <w:p w14:paraId="24E4040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&gt;</w:t>
      </w:r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2 мм</w:t>
      </w:r>
    </w:p>
    <w:p w14:paraId="5A7BC94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2-1 мм</w:t>
      </w:r>
    </w:p>
    <w:p w14:paraId="59E573D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1-0,05 мм</w:t>
      </w:r>
    </w:p>
    <w:p w14:paraId="529B0C0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4) 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&lt; 0</w:t>
      </w:r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,05 мм</w:t>
      </w:r>
    </w:p>
    <w:p w14:paraId="21283B9C" w14:textId="77777777" w:rsidR="003A434E" w:rsidRPr="003A434E" w:rsidRDefault="003A434E" w:rsidP="003A434E">
      <w:pPr>
        <w:spacing w:after="0" w:line="240" w:lineRule="auto"/>
        <w:ind w:left="-18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val="en-US"/>
        </w:rPr>
        <w:drawing>
          <wp:inline distT="0" distB="0" distL="0" distR="0" wp14:anchorId="5FD11227" wp14:editId="72B24FB6">
            <wp:extent cx="4749165" cy="873760"/>
            <wp:effectExtent l="0" t="0" r="0" b="254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165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83A0D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 </w:t>
      </w:r>
    </w:p>
    <w:p w14:paraId="17BD674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 </w:t>
      </w:r>
    </w:p>
    <w:p w14:paraId="582F606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25. Остаточные несмещенные продукты выветривания, остающиеся на места разрушенных (коренных) горных пород, называются_____________.</w:t>
      </w:r>
    </w:p>
    <w:p w14:paraId="2C928BA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D03D0D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66FC62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26. Морские осадки делятся на: 1) литоральные, 2) неритовые, 3) батиальные и 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4)_</w:t>
      </w:r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__________.                 .</w:t>
      </w:r>
    </w:p>
    <w:p w14:paraId="6910F41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A72271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1851C74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27. Разделите следующие морские биогенные осадки по химическому составу: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8"/>
        <w:gridCol w:w="4713"/>
      </w:tblGrid>
      <w:tr w:rsidR="003A434E" w:rsidRPr="003A434E" w14:paraId="132F037C" w14:textId="77777777" w:rsidTr="003A434E">
        <w:tc>
          <w:tcPr>
            <w:tcW w:w="5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63A7F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осадков</w:t>
            </w:r>
          </w:p>
        </w:tc>
        <w:tc>
          <w:tcPr>
            <w:tcW w:w="5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ED5DB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Химический состав</w:t>
            </w:r>
          </w:p>
        </w:tc>
      </w:tr>
      <w:tr w:rsidR="003A434E" w:rsidRPr="003A434E" w14:paraId="6F60E176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5661F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 диатомовые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B5DF9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карбонатные</w:t>
            </w:r>
          </w:p>
        </w:tc>
      </w:tr>
      <w:tr w:rsidR="003A434E" w:rsidRPr="003A434E" w14:paraId="47D6CBE7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65B0F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кокколитофоридовые</w:t>
            </w:r>
            <w:proofErr w:type="spellEnd"/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03D91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Кремнистые</w:t>
            </w:r>
          </w:p>
        </w:tc>
      </w:tr>
      <w:tr w:rsidR="003A434E" w:rsidRPr="003A434E" w14:paraId="5E76361C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929CC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фораминиферовые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53885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434E" w:rsidRPr="003A434E" w14:paraId="1EEAE7F2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6AA4F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радиоляриевые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0863F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434E" w:rsidRPr="003A434E" w14:paraId="599D39D0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0E636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коралловые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C8167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7FBFC1E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A7E462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59564FF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28. Процесс превращения рыхлых иловых осадков в плотные горные породы называется __________.</w:t>
      </w:r>
    </w:p>
    <w:p w14:paraId="5F466BB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B9EC257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29.   Делювиальные склоны – это склоны</w:t>
      </w:r>
    </w:p>
    <w:p w14:paraId="0492574E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 1)массового смещения материала           2) гравитационные</w:t>
      </w:r>
    </w:p>
    <w:p w14:paraId="7D2BFAB0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   3)блокового смещения материала          4) плоскостного смыва</w:t>
      </w:r>
    </w:p>
    <w:p w14:paraId="1B3D2A5A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148E6E47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30.    В лесостепных и степных районах России наиболее широко 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распространены….</w:t>
      </w:r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склоны</w:t>
      </w:r>
    </w:p>
    <w:p w14:paraId="37295A62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     1) делювиальные                           2) солифлюкционные</w:t>
      </w:r>
    </w:p>
    <w:p w14:paraId="487D2B1B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     3)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дефлюкционные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 4) курумы</w:t>
      </w:r>
    </w:p>
    <w:p w14:paraId="04EB8BEB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5B63796E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31.  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Флювиальные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процессы и формы рельефа связаны с деятельностью</w:t>
      </w:r>
    </w:p>
    <w:p w14:paraId="1236609B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      1) ледников                                    2) ветра</w:t>
      </w:r>
    </w:p>
    <w:p w14:paraId="4B24E683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      3) текущей воды                            4) вулканов</w:t>
      </w:r>
    </w:p>
    <w:p w14:paraId="61ABFF03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1E63049D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32.   Аллювий – отложения, образованные деятельностью</w:t>
      </w:r>
    </w:p>
    <w:p w14:paraId="57B4AB70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     1) ледников                                        2) рек</w:t>
      </w:r>
    </w:p>
    <w:p w14:paraId="4921CE90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       3) озер                                                4) ветра</w:t>
      </w:r>
    </w:p>
    <w:p w14:paraId="30FE5337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7CB23D9" w14:textId="77777777" w:rsidR="003A434E" w:rsidRPr="003A434E" w:rsidRDefault="003A434E" w:rsidP="003A434E">
      <w:pPr>
        <w:spacing w:after="0" w:line="240" w:lineRule="auto"/>
        <w:ind w:left="480" w:hanging="48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33.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Пойма – это часть речной 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долины,_</w:t>
      </w:r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______( продолжить).</w:t>
      </w:r>
    </w:p>
    <w:p w14:paraId="372AFE85" w14:textId="77777777" w:rsidR="003A434E" w:rsidRPr="003A434E" w:rsidRDefault="003A434E" w:rsidP="003A434E">
      <w:pPr>
        <w:spacing w:after="0" w:line="240" w:lineRule="auto"/>
        <w:ind w:left="480" w:hanging="48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773011F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34.   Общий базис эрозии – это</w:t>
      </w:r>
    </w:p>
    <w:p w14:paraId="61FEBCB4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   1) уровень реки                              2) уровень грунтовых вод</w:t>
      </w:r>
    </w:p>
    <w:p w14:paraId="049A394F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                   3) уровень снеговой линии          4) уровень Мирового океана</w:t>
      </w:r>
    </w:p>
    <w:p w14:paraId="2B953F1A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17A29327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35.   Глубина эрозионного расчленения зависит прежде всего от</w:t>
      </w:r>
    </w:p>
    <w:p w14:paraId="52F3F650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 1) гипсометрического положения места           2) литологии</w:t>
      </w:r>
    </w:p>
    <w:p w14:paraId="743D4F46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 3) количества осадков                                          4) преобладающих ветров</w:t>
      </w:r>
    </w:p>
    <w:p w14:paraId="6F172611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61C3AE8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36.   Для вулканов центрального типа характерен … тип речной сети</w:t>
      </w:r>
    </w:p>
    <w:p w14:paraId="640CC34D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 1) перистый                                          2) древовидный</w:t>
      </w:r>
    </w:p>
    <w:p w14:paraId="58AD45D3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 3) радиальный                                     4) параллельный</w:t>
      </w:r>
    </w:p>
    <w:p w14:paraId="0A5C9C3A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1DE2181E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37.    Расставить по степени растворимости (от большей к меньшей) следующие горные породы:</w:t>
      </w:r>
    </w:p>
    <w:p w14:paraId="05C3EF79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 1) известняк                                        2) гипс</w:t>
      </w:r>
    </w:p>
    <w:p w14:paraId="48C6ADC1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 3) поваренная соль                            4) доломит</w:t>
      </w:r>
    </w:p>
    <w:p w14:paraId="090492D1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F811D44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38.   Гляциальные процессы и формы рельефа связаны с деятельностью</w:t>
      </w:r>
    </w:p>
    <w:p w14:paraId="674C7C2A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 1) ветра                                                 2) ледников</w:t>
      </w:r>
    </w:p>
    <w:p w14:paraId="7C443584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 3) текучих вод                                     4) вулканов</w:t>
      </w:r>
    </w:p>
    <w:p w14:paraId="5FC5F61F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87FF620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39.   Высотный уровень, выше которого наблюдается положительный баланс твердых осадков, называется _________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_ .</w:t>
      </w:r>
      <w:proofErr w:type="gramEnd"/>
    </w:p>
    <w:p w14:paraId="701214EB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0B97FC6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40.   Скалистые гребни и пики гор, образованные деятельностью ледников, носят название                  1)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каров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                                       2)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карлингов</w:t>
      </w:r>
      <w:proofErr w:type="spellEnd"/>
    </w:p>
    <w:p w14:paraId="676780E8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        3) ригелей                                    4)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трогов</w:t>
      </w:r>
      <w:proofErr w:type="spellEnd"/>
    </w:p>
    <w:p w14:paraId="08C9240B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7787E2F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41.   Сельги, “бараньи лбы”, “курчавые скалы“ - формы ледникового рельефа</w:t>
      </w:r>
    </w:p>
    <w:p w14:paraId="548D8FCA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   1) зоны преобладающей денудации</w:t>
      </w:r>
    </w:p>
    <w:p w14:paraId="55D2137F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    2) зоны преобладающей аккумуляции</w:t>
      </w:r>
    </w:p>
    <w:p w14:paraId="7742C42D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                           3)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перигляциальной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зоны</w:t>
      </w:r>
    </w:p>
    <w:p w14:paraId="576CF8C5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A907250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42.   Гряда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Сальпаусселькя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Финляндии представляет собой</w:t>
      </w:r>
    </w:p>
    <w:p w14:paraId="627E2B3F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                    1)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останцовые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горы                                        2) параболическую дюну</w:t>
      </w:r>
    </w:p>
    <w:p w14:paraId="1D4DF4F8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            2) систему конечных морен                           4) систему вулканов</w:t>
      </w:r>
    </w:p>
    <w:p w14:paraId="52BB82D8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E976D82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43.   Экзогенные процессы и формы рельефа областей распространения вечномерзлых грунтов носят название</w:t>
      </w:r>
    </w:p>
    <w:p w14:paraId="12511AA7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                      1) гляциальных                                               2)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флювиальных</w:t>
      </w:r>
      <w:proofErr w:type="spellEnd"/>
    </w:p>
    <w:p w14:paraId="4C78270C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 3)криогенных                                                  4) эоловых</w:t>
      </w:r>
    </w:p>
    <w:p w14:paraId="387EE1E8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6AD665B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44.    “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Булгунняхи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”, или “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пинго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”, наледи,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аласы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– формы рельефа</w:t>
      </w:r>
    </w:p>
    <w:p w14:paraId="753CB288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 1) аридных стран                                          2) гумидных областей</w:t>
      </w:r>
    </w:p>
    <w:p w14:paraId="349A06D0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 3) областей вечной мерзлоты                    4) дна океана</w:t>
      </w:r>
    </w:p>
    <w:p w14:paraId="140439B3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1263D3B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45.   Корразия и дефляция – разрушительная работа</w:t>
      </w:r>
    </w:p>
    <w:p w14:paraId="3307B290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 1) ветра                                                  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2)ледников</w:t>
      </w:r>
      <w:proofErr w:type="gramEnd"/>
    </w:p>
    <w:p w14:paraId="495A05A5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  3)воды                                                   4) мерзлоты</w:t>
      </w:r>
    </w:p>
    <w:p w14:paraId="1D976D4A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46.   “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Гаммады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”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 ”сериры</w:t>
      </w:r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” и “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рэги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” – это …пустыни разных континентов</w:t>
      </w:r>
    </w:p>
    <w:p w14:paraId="55485FB0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  1) каменистые                                      2) песчаные</w:t>
      </w:r>
    </w:p>
    <w:p w14:paraId="548BB86E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                         3) глинистые                                        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4)солончаковые</w:t>
      </w:r>
      <w:proofErr w:type="gramEnd"/>
    </w:p>
    <w:p w14:paraId="0F2F3778" w14:textId="77777777" w:rsidR="003A434E" w:rsidRPr="003A434E" w:rsidRDefault="003A434E" w:rsidP="003A434E">
      <w:pPr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16FB27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47. Приведите в соответствие (определите типы складок по положению осевой поверхности):</w:t>
      </w:r>
    </w:p>
    <w:p w14:paraId="551E37B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Название складок                                                                          </w:t>
      </w:r>
    </w:p>
    <w:p w14:paraId="034CB2C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наклонная</w:t>
      </w:r>
    </w:p>
    <w:p w14:paraId="3072B4A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прямая асимметричная</w:t>
      </w:r>
    </w:p>
    <w:p w14:paraId="3B899EB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прямая симметричная</w:t>
      </w:r>
    </w:p>
    <w:p w14:paraId="299AFC3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лежачая</w:t>
      </w:r>
    </w:p>
    <w:p w14:paraId="39C9CD9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5) опрокинутая</w:t>
      </w:r>
    </w:p>
    <w:p w14:paraId="0DE152B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Типы складок</w:t>
      </w:r>
    </w:p>
    <w:p w14:paraId="182EA15A" w14:textId="77777777" w:rsidR="003A434E" w:rsidRPr="003A434E" w:rsidRDefault="003A434E" w:rsidP="003A43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val="en-US"/>
        </w:rPr>
        <w:lastRenderedPageBreak/>
        <w:drawing>
          <wp:inline distT="0" distB="0" distL="0" distR="0" wp14:anchorId="3DA8E863" wp14:editId="13E7EDC4">
            <wp:extent cx="3670935" cy="1391920"/>
            <wp:effectExtent l="0" t="0" r="571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935" cy="139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0CAF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3A84F2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48. Определите висячее и лежачее крыло разлома:</w:t>
      </w:r>
    </w:p>
    <w:p w14:paraId="4AF2A0E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висячее крыло</w:t>
      </w:r>
    </w:p>
    <w:p w14:paraId="5913AE2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лежачее крыло</w:t>
      </w:r>
    </w:p>
    <w:p w14:paraId="630D387A" w14:textId="77777777" w:rsidR="003A434E" w:rsidRPr="003A434E" w:rsidRDefault="003A434E" w:rsidP="003A43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val="en-US"/>
        </w:rPr>
        <w:drawing>
          <wp:inline distT="0" distB="0" distL="0" distR="0" wp14:anchorId="43993CD6" wp14:editId="68BFC644">
            <wp:extent cx="2852420" cy="1433195"/>
            <wp:effectExtent l="0" t="0" r="508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420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C9B8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9266F0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49. Число основных крупных литосферных плит равно</w:t>
      </w:r>
    </w:p>
    <w:p w14:paraId="027DCD6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5</w:t>
      </w:r>
    </w:p>
    <w:p w14:paraId="2F3E10A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7</w:t>
      </w:r>
    </w:p>
    <w:p w14:paraId="7B10E85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10</w:t>
      </w:r>
    </w:p>
    <w:p w14:paraId="52AF8D5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12</w:t>
      </w:r>
    </w:p>
    <w:p w14:paraId="33CDC36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7CF2CB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1F3A64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50. Платформы состоят из фундамента и ___________.</w:t>
      </w:r>
    </w:p>
    <w:p w14:paraId="5B3EA90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DE6D34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51. Месторождение железных руд КМА связано с</w:t>
      </w:r>
    </w:p>
    <w:p w14:paraId="6B43EF9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фундаментом древней платформы</w:t>
      </w:r>
    </w:p>
    <w:p w14:paraId="284B081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осадочным чехлом древней платформы</w:t>
      </w:r>
    </w:p>
    <w:p w14:paraId="61820FA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фундаментом молодой платформы</w:t>
      </w:r>
    </w:p>
    <w:p w14:paraId="559E72F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осадочным чехлом молодой платформы</w:t>
      </w:r>
    </w:p>
    <w:p w14:paraId="3AAC977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A3C6DA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B467D7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52. Граниты, кристаллические сланцы, гнейсы – породы, слагающие преимущественно</w:t>
      </w:r>
    </w:p>
    <w:p w14:paraId="6A4774F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осадочный чехол древней платформы</w:t>
      </w:r>
    </w:p>
    <w:p w14:paraId="525E75C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фундамент древней платформы</w:t>
      </w:r>
    </w:p>
    <w:p w14:paraId="0CD8410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осадочный чехол молодой платформы</w:t>
      </w:r>
    </w:p>
    <w:p w14:paraId="5F43BA8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фундамент молодой платформы</w:t>
      </w:r>
    </w:p>
    <w:p w14:paraId="4457B91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4647E5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E4FF1C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53. Приведите в соответствие (определите на рисунке щит, плиту,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антеклизу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синеклизу,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авлакоген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 предгорный прогиб)</w:t>
      </w:r>
    </w:p>
    <w:p w14:paraId="6BFA2F4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7F4E9D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lastRenderedPageBreak/>
        <w:t>Основные структуры                                                       Схема строения платформы</w:t>
      </w:r>
    </w:p>
    <w:p w14:paraId="09BCEEA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антеклиза</w:t>
      </w:r>
      <w:proofErr w:type="spellEnd"/>
    </w:p>
    <w:p w14:paraId="301C19A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Б) синеклиза</w:t>
      </w:r>
    </w:p>
    <w:p w14:paraId="411173E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В) щит</w:t>
      </w:r>
    </w:p>
    <w:p w14:paraId="559893B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Г) плита</w:t>
      </w:r>
    </w:p>
    <w:p w14:paraId="5968177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авлакоген</w:t>
      </w:r>
      <w:proofErr w:type="spellEnd"/>
    </w:p>
    <w:p w14:paraId="095A1D3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Е) предгорный прогиб</w:t>
      </w:r>
    </w:p>
    <w:p w14:paraId="611F4B5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 wp14:anchorId="20260775" wp14:editId="6DF8C46E">
            <wp:extent cx="5827395" cy="1187450"/>
            <wp:effectExtent l="0" t="0" r="190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7395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99D8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83CE68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54. Горы Алтая, Тянь-Шаня, Саян впервые поднялись в ……… эру.</w:t>
      </w:r>
    </w:p>
    <w:p w14:paraId="2363F859" w14:textId="77777777" w:rsidR="003A434E" w:rsidRPr="003A434E" w:rsidRDefault="003A434E" w:rsidP="003A434E">
      <w:pPr>
        <w:spacing w:after="0" w:line="240" w:lineRule="auto"/>
        <w:ind w:left="-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1)архей-протерозойскую</w:t>
      </w:r>
    </w:p>
    <w:p w14:paraId="4D3B301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палеозойскую</w:t>
      </w:r>
    </w:p>
    <w:p w14:paraId="72B1DB2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мезозойскую</w:t>
      </w:r>
    </w:p>
    <w:p w14:paraId="2C31EC8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кайнозойскую</w:t>
      </w:r>
    </w:p>
    <w:p w14:paraId="124B736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395E12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57EC30C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55. Самые западные хребты Кордильер относятся к                  складчатости</w:t>
      </w:r>
    </w:p>
    <w:p w14:paraId="1B17E30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байкальской</w:t>
      </w:r>
    </w:p>
    <w:p w14:paraId="7E6DB89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герцинской</w:t>
      </w:r>
    </w:p>
    <w:p w14:paraId="524E8CE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мезозойской</w:t>
      </w:r>
    </w:p>
    <w:p w14:paraId="2A7F9DD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кайнозойской</w:t>
      </w:r>
    </w:p>
    <w:p w14:paraId="7CD6C52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56563BA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53BC22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56. В позднем палеозое происходила               складчатость</w:t>
      </w:r>
    </w:p>
    <w:p w14:paraId="2093FA0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байкальская</w:t>
      </w:r>
    </w:p>
    <w:p w14:paraId="67EBD0A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герцинская</w:t>
      </w:r>
    </w:p>
    <w:p w14:paraId="5CB0AF5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мезозойская</w:t>
      </w:r>
    </w:p>
    <w:p w14:paraId="0144B06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кайнозойская</w:t>
      </w:r>
    </w:p>
    <w:p w14:paraId="432FE73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1FC5D84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40658E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57. В горах какой складчатости возраст рельефа и возраст складчатости совпадают:</w:t>
      </w:r>
    </w:p>
    <w:p w14:paraId="028CA81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каледонской</w:t>
      </w:r>
    </w:p>
    <w:p w14:paraId="6918AFC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герцинской</w:t>
      </w:r>
    </w:p>
    <w:p w14:paraId="731D2F9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мезозойской</w:t>
      </w:r>
    </w:p>
    <w:p w14:paraId="41B7250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кайнозойской</w:t>
      </w:r>
    </w:p>
    <w:p w14:paraId="2A140C2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5E231E1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58. </w:t>
      </w:r>
    </w:p>
    <w:p w14:paraId="0447389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 </w:t>
      </w:r>
      <w:r w:rsidRPr="003A434E"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 wp14:anchorId="7B94A140" wp14:editId="0FFB06AB">
            <wp:extent cx="3848735" cy="982345"/>
            <wp:effectExtent l="0" t="0" r="0" b="825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735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52F4F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</w:t>
      </w:r>
    </w:p>
    <w:p w14:paraId="788B6D3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59. Отложения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флишевой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формации накапливались</w:t>
      </w:r>
    </w:p>
    <w:p w14:paraId="17EA6CA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на дне океана</w:t>
      </w:r>
    </w:p>
    <w:p w14:paraId="175795E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на вершинах гор</w:t>
      </w:r>
    </w:p>
    <w:p w14:paraId="161E276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в предгорных прогибах</w:t>
      </w:r>
    </w:p>
    <w:p w14:paraId="1DD9FFD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в долинах рек</w:t>
      </w:r>
    </w:p>
    <w:p w14:paraId="4F37E29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DFDC49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B6C35C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60. Поперечные разломы, пересекающие срединно-океанические хребты, называются__________.</w:t>
      </w:r>
    </w:p>
    <w:p w14:paraId="01586B2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813E993" w14:textId="77777777" w:rsidR="003A434E" w:rsidRPr="003A434E" w:rsidRDefault="003A434E" w:rsidP="003A43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Вариант 3</w:t>
      </w:r>
    </w:p>
    <w:p w14:paraId="6EF4728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1. Сейсмический метод основан на</w:t>
      </w:r>
    </w:p>
    <w:p w14:paraId="32DAD7A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определении минерального состава горных пород</w:t>
      </w:r>
    </w:p>
    <w:p w14:paraId="1090BC8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изучении экзогенных процессов</w:t>
      </w:r>
    </w:p>
    <w:p w14:paraId="1B9D2EC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описании обнажений горных пород</w:t>
      </w:r>
    </w:p>
    <w:p w14:paraId="7817864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регистрации скорости распространения в теле Земли волн, вызванных землетрясениями или искусственными взрывами</w:t>
      </w:r>
    </w:p>
    <w:p w14:paraId="3987BF7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7C9185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8B8835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2. Граница между земной корой и мантией называется</w:t>
      </w:r>
    </w:p>
    <w:p w14:paraId="0993C5D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границей Мохо</w:t>
      </w:r>
    </w:p>
    <w:p w14:paraId="0518F6F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2) границей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Гутенберга</w:t>
      </w:r>
      <w:proofErr w:type="spellEnd"/>
    </w:p>
    <w:p w14:paraId="29C7F86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астеносферой</w:t>
      </w:r>
    </w:p>
    <w:p w14:paraId="7790DBC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4) зоной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Беньофа</w:t>
      </w:r>
      <w:proofErr w:type="spellEnd"/>
    </w:p>
    <w:p w14:paraId="0B4D78F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626F48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F7E98A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3. Граница Гуттенберга – это</w:t>
      </w:r>
    </w:p>
    <w:p w14:paraId="06B2594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1) нижняя граница земной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коры</w:t>
      </w:r>
      <w:proofErr w:type="spellEnd"/>
    </w:p>
    <w:p w14:paraId="03184EF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граница верхней и нижней мантии</w:t>
      </w:r>
    </w:p>
    <w:p w14:paraId="56992BF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верхняя граница внешнего ядра</w:t>
      </w:r>
    </w:p>
    <w:p w14:paraId="4D38C0A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граница внешнего и внутреннего ядра</w:t>
      </w:r>
    </w:p>
    <w:p w14:paraId="1544C02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98C9C6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2597F3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4. Максимальная скорость поперечных сейсмических волн наблюдается</w:t>
      </w:r>
    </w:p>
    <w:p w14:paraId="6E71A88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1) в нижней части земной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коры</w:t>
      </w:r>
      <w:proofErr w:type="spellEnd"/>
    </w:p>
    <w:p w14:paraId="195C587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в нижней части верхней мантии</w:t>
      </w:r>
    </w:p>
    <w:p w14:paraId="06BB3B2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в нижней части нижней мантии</w:t>
      </w:r>
    </w:p>
    <w:p w14:paraId="57D82FA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в ядре</w:t>
      </w:r>
    </w:p>
    <w:p w14:paraId="1BA95BF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B399F9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CAD538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5. Плотность вещества Земли примерно равна</w:t>
      </w:r>
    </w:p>
    <w:p w14:paraId="206A47C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 0,5 г /см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3</w:t>
      </w:r>
    </w:p>
    <w:p w14:paraId="28512A5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2,7-2,8 г /см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3</w:t>
      </w:r>
    </w:p>
    <w:p w14:paraId="4CD2EFA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 5,2 г /см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3</w:t>
      </w:r>
    </w:p>
    <w:p w14:paraId="53419B0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 7,5 г /см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3</w:t>
      </w:r>
    </w:p>
    <w:p w14:paraId="16E5844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E109A1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5DF45FB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6. На границе нижней мантии и ядра плотность вещества Земли</w:t>
      </w:r>
    </w:p>
    <w:p w14:paraId="0307BC2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резко падает</w:t>
      </w:r>
    </w:p>
    <w:p w14:paraId="5ACAF10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медленно падает</w:t>
      </w:r>
    </w:p>
    <w:p w14:paraId="368C60F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резко растет</w:t>
      </w:r>
    </w:p>
    <w:p w14:paraId="4271F8D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остается неизменной</w:t>
      </w:r>
    </w:p>
    <w:p w14:paraId="29653B8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BA8C26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43754B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7. Давление в центре Земли равно</w:t>
      </w:r>
    </w:p>
    <w:p w14:paraId="59B8F1A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1) 1000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атм</w:t>
      </w:r>
      <w:proofErr w:type="spellEnd"/>
    </w:p>
    <w:p w14:paraId="271A737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2) 350000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атм</w:t>
      </w:r>
      <w:proofErr w:type="spellEnd"/>
    </w:p>
    <w:p w14:paraId="3CCCB57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3) 1,4 млн.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атм</w:t>
      </w:r>
      <w:proofErr w:type="spellEnd"/>
    </w:p>
    <w:p w14:paraId="145A34C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4) 3,6 млн.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атм</w:t>
      </w:r>
      <w:proofErr w:type="spellEnd"/>
    </w:p>
    <w:p w14:paraId="63A87A8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5170A57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989AB9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8. Геотермический градиент в штате Орегон (США) равен 150º</w:t>
      </w:r>
      <w:r w:rsidRPr="003A434E">
        <w:rPr>
          <w:rFonts w:ascii="Times New Roman" w:eastAsia="Times New Roman" w:hAnsi="Times New Roman" w:cs="Times New Roman"/>
          <w:color w:val="FF0000"/>
          <w:sz w:val="27"/>
          <w:szCs w:val="27"/>
        </w:rPr>
        <w:t>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на 1 км. Геотермическая ступень здесь будет равна примерно</w:t>
      </w:r>
    </w:p>
    <w:p w14:paraId="6187968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 0,5 м</w:t>
      </w:r>
    </w:p>
    <w:p w14:paraId="29A632A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 6,5 м</w:t>
      </w:r>
    </w:p>
    <w:p w14:paraId="67F2DFD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 15 м</w:t>
      </w:r>
    </w:p>
    <w:p w14:paraId="6B819EB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150-160 м</w:t>
      </w:r>
    </w:p>
    <w:p w14:paraId="66B265A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4F2F16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5724545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9. Расставьте по убывающей процентные содержания основных химических элементов в земной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коре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14:paraId="27C539F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1) Si</w:t>
      </w:r>
    </w:p>
    <w:p w14:paraId="544EA6A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2) Fe</w:t>
      </w:r>
    </w:p>
    <w:p w14:paraId="685D402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3) O</w:t>
      </w:r>
    </w:p>
    <w:p w14:paraId="5C72AA9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4) Mg</w:t>
      </w:r>
    </w:p>
    <w:p w14:paraId="3607A3A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5) Na</w:t>
      </w:r>
    </w:p>
    <w:p w14:paraId="5E1DD8A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6) Ca</w:t>
      </w:r>
    </w:p>
    <w:p w14:paraId="3A0CF46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7)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K</w:t>
      </w:r>
    </w:p>
    <w:p w14:paraId="1E08F1A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8)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Al</w:t>
      </w:r>
    </w:p>
    <w:p w14:paraId="582C670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A78F73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DB1E9D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10. Природные химические соединения или отдельные химические элементы, возникшие в результате физико-химических процессов, происходящих в Земле, называются__________.</w:t>
      </w:r>
    </w:p>
    <w:p w14:paraId="3D65325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E497E9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148A1CC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11. Привести в соответствие: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0"/>
        <w:gridCol w:w="4771"/>
      </w:tblGrid>
      <w:tr w:rsidR="003A434E" w:rsidRPr="003A434E" w14:paraId="3E577DF4" w14:textId="77777777" w:rsidTr="003A434E">
        <w:tc>
          <w:tcPr>
            <w:tcW w:w="5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FDC49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Классы минералов по химическому составу</w:t>
            </w:r>
          </w:p>
        </w:tc>
        <w:tc>
          <w:tcPr>
            <w:tcW w:w="5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2A100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Названия минералов</w:t>
            </w:r>
          </w:p>
        </w:tc>
      </w:tr>
      <w:tr w:rsidR="003A434E" w:rsidRPr="003A434E" w14:paraId="18D0D989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7C458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сульфиды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4417B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Тальк</w:t>
            </w:r>
          </w:p>
        </w:tc>
      </w:tr>
      <w:tr w:rsidR="003A434E" w:rsidRPr="003A434E" w14:paraId="6B5246C6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62C0C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галоидные соединения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48293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Киноварь</w:t>
            </w:r>
          </w:p>
        </w:tc>
      </w:tr>
      <w:tr w:rsidR="003A434E" w:rsidRPr="003A434E" w14:paraId="6C5F197D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2000E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оксиды и гидроксиды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9091C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апатит</w:t>
            </w:r>
          </w:p>
        </w:tc>
      </w:tr>
      <w:tr w:rsidR="003A434E" w:rsidRPr="003A434E" w14:paraId="48EBE247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1B198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карбонаты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6DE53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аметист</w:t>
            </w:r>
          </w:p>
        </w:tc>
      </w:tr>
      <w:tr w:rsidR="003A434E" w:rsidRPr="003A434E" w14:paraId="71140674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4AC9D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сульфаты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ECF4F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поваренная соль</w:t>
            </w:r>
          </w:p>
        </w:tc>
      </w:tr>
      <w:tr w:rsidR="003A434E" w:rsidRPr="003A434E" w14:paraId="0745C58D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87A9E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фосфаты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4B737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кальцит</w:t>
            </w:r>
          </w:p>
        </w:tc>
      </w:tr>
      <w:tr w:rsidR="003A434E" w:rsidRPr="003A434E" w14:paraId="692342F9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85C69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силикаты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DE5BD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08CD36F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3C2091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5E3275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12. Назовите минералы по их химическому составу:</w:t>
      </w:r>
    </w:p>
    <w:p w14:paraId="7668539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1) CuFeS</w:t>
      </w:r>
      <w:r w:rsidRPr="003A434E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2 -</w:t>
      </w:r>
    </w:p>
    <w:p w14:paraId="1B5AFFA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2) SiO</w:t>
      </w:r>
      <w:r w:rsidRPr="003A434E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2 -</w:t>
      </w:r>
    </w:p>
    <w:p w14:paraId="0D0D731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3) CaF</w:t>
      </w:r>
      <w:r w:rsidRPr="003A434E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2 -</w:t>
      </w:r>
    </w:p>
    <w:p w14:paraId="58043A2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4)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HgS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-</w:t>
      </w:r>
    </w:p>
    <w:p w14:paraId="3536CD7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5) Ca(</w:t>
      </w:r>
      <w:proofErr w:type="spellStart"/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F,Cl</w:t>
      </w:r>
      <w:proofErr w:type="spellEnd"/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)(PO</w:t>
      </w:r>
      <w:r w:rsidRPr="003A434E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4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)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val="en-US"/>
        </w:rPr>
        <w:t>3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 –</w:t>
      </w:r>
    </w:p>
    <w:p w14:paraId="12763BE2" w14:textId="77777777" w:rsidR="003A434E" w:rsidRPr="00AE7F91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 </w:t>
      </w:r>
      <w:r w:rsidRPr="00AE7F91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6) 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CaCO</w:t>
      </w:r>
      <w:proofErr w:type="spellEnd"/>
      <w:r w:rsidRPr="00AE7F9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3 -</w:t>
      </w:r>
    </w:p>
    <w:p w14:paraId="5CE41029" w14:textId="77777777" w:rsidR="003A434E" w:rsidRPr="00AE7F91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 </w:t>
      </w:r>
    </w:p>
    <w:p w14:paraId="344CE48A" w14:textId="77777777" w:rsidR="003A434E" w:rsidRPr="00AE7F91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 </w:t>
      </w:r>
    </w:p>
    <w:p w14:paraId="04E84E5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13. Полевые шпаты делятся на калиево-натриевые и ___________.</w:t>
      </w:r>
    </w:p>
    <w:p w14:paraId="5F1208A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51E3504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14. Поверхность Конрада разделяет </w:t>
      </w:r>
      <w:proofErr w:type="spellStart"/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гранито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-гнейсовый</w:t>
      </w:r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__________ слои континентальной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коры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188B8A9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C4F76D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F8E658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4DAB77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3A434E"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 wp14:anchorId="2C3B8FAF" wp14:editId="040403F2">
            <wp:extent cx="4449445" cy="1064260"/>
            <wp:effectExtent l="0" t="0" r="8255" b="254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445" cy="106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C9FD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04C54D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B5EB6C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16. Какие из перечисленных периодов относятся к палеозойской эре (ненужные зачеркнуть):</w:t>
      </w:r>
    </w:p>
    <w:p w14:paraId="2B97F7B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N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D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C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T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O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P</w:t>
      </w:r>
    </w:p>
    <w:p w14:paraId="0007237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CE93D7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AE8BE6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17. Нижнюю границу палеозоя проводят около</w:t>
      </w:r>
    </w:p>
    <w:p w14:paraId="1DDD3C4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50 тыс. лет назад</w:t>
      </w:r>
    </w:p>
    <w:p w14:paraId="4B5F295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540 тыс. лет назад</w:t>
      </w:r>
    </w:p>
    <w:p w14:paraId="1CC2DB5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5,4 млн. лет назад</w:t>
      </w:r>
    </w:p>
    <w:p w14:paraId="7A66149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540 млн. лет назад</w:t>
      </w:r>
    </w:p>
    <w:p w14:paraId="3930B93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1D3EADE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8A33E5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18. Продолжительность протерозойского эона около</w:t>
      </w:r>
    </w:p>
    <w:p w14:paraId="799BFA0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2 млн. лет</w:t>
      </w:r>
    </w:p>
    <w:p w14:paraId="6FD4D27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20 млн. лет</w:t>
      </w:r>
    </w:p>
    <w:p w14:paraId="529BD25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200 млн. лет</w:t>
      </w:r>
    </w:p>
    <w:p w14:paraId="3EE2023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2 млрд. лет</w:t>
      </w:r>
    </w:p>
    <w:p w14:paraId="7F7CD0C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2631ED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5FA3EEC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19. Вышедшая на поверхность магма, лишенная в значительной степени газов, называется________. </w:t>
      </w:r>
    </w:p>
    <w:p w14:paraId="2F0B66A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36E479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20. Определите эффузивные аналоги интрузивных пород: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0"/>
        <w:gridCol w:w="4781"/>
      </w:tblGrid>
      <w:tr w:rsidR="003A434E" w:rsidRPr="003A434E" w14:paraId="283EF53B" w14:textId="77777777" w:rsidTr="003A434E">
        <w:tc>
          <w:tcPr>
            <w:tcW w:w="5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D8922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Интрузивные породы</w:t>
            </w:r>
          </w:p>
        </w:tc>
        <w:tc>
          <w:tcPr>
            <w:tcW w:w="5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29AF1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Эффузивные породы</w:t>
            </w:r>
          </w:p>
        </w:tc>
      </w:tr>
      <w:tr w:rsidR="003A434E" w:rsidRPr="003A434E" w14:paraId="5C436A97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29E92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гранит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9FB1E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базальт</w:t>
            </w:r>
          </w:p>
        </w:tc>
      </w:tr>
      <w:tr w:rsidR="003A434E" w:rsidRPr="003A434E" w14:paraId="1F5BAB6B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D01A4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диорит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4C1CE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липарит</w:t>
            </w:r>
          </w:p>
        </w:tc>
      </w:tr>
      <w:tr w:rsidR="003A434E" w:rsidRPr="003A434E" w14:paraId="275DDD9F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BE876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габбро</w:t>
            </w:r>
            <w:proofErr w:type="spellEnd"/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1C060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андезит</w:t>
            </w:r>
          </w:p>
        </w:tc>
      </w:tr>
      <w:tr w:rsidR="003A434E" w:rsidRPr="003A434E" w14:paraId="0E911F08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BDFD2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4.перидотит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66AEE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70601F0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293B81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80B4FE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21. Кислые магматические горные породы содержат 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SiO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0"/>
          <w:szCs w:val="20"/>
        </w:rPr>
        <w:t>2 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в количестве</w:t>
      </w:r>
    </w:p>
    <w:p w14:paraId="15055E8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&gt;</w:t>
      </w:r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65%</w:t>
      </w:r>
    </w:p>
    <w:p w14:paraId="0A086CC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65-52%</w:t>
      </w:r>
    </w:p>
    <w:p w14:paraId="00422BA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52-45%</w:t>
      </w:r>
    </w:p>
    <w:p w14:paraId="05911D8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  &lt;</w:t>
      </w:r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45%.</w:t>
      </w:r>
    </w:p>
    <w:p w14:paraId="2B25990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14:paraId="5C6DA95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14:paraId="7605DD1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22. С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диатремами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 или трубками взрыва, связаны месторождения</w:t>
      </w:r>
    </w:p>
    <w:p w14:paraId="5A00586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нефти и газа</w:t>
      </w:r>
    </w:p>
    <w:p w14:paraId="5A4B7FF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полиметаллов</w:t>
      </w:r>
    </w:p>
    <w:p w14:paraId="1D78205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алмазов</w:t>
      </w:r>
    </w:p>
    <w:p w14:paraId="247C55C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золота</w:t>
      </w:r>
    </w:p>
    <w:p w14:paraId="50F3C6C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31C9F9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C228C7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23. Определите формы следующих интрузивных тел:</w:t>
      </w:r>
    </w:p>
    <w:p w14:paraId="0474793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35A284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Форма интрузии                                                    Номер интрузивного тела</w:t>
      </w:r>
    </w:p>
    <w:p w14:paraId="34C8706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А) бисмалит                                                                            1</w:t>
      </w:r>
    </w:p>
    <w:p w14:paraId="088D113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Б) этмолит                                                                               2</w:t>
      </w:r>
    </w:p>
    <w:p w14:paraId="26DB014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В) шток                                                                                    3</w:t>
      </w:r>
    </w:p>
    <w:p w14:paraId="3ACC58B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Г) батолит                                                                                4  </w:t>
      </w:r>
    </w:p>
    <w:p w14:paraId="4C73EAC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Д) лакколит                                                                             5</w:t>
      </w:r>
    </w:p>
    <w:p w14:paraId="160291A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Е)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лополит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                                                          6</w:t>
      </w:r>
    </w:p>
    <w:p w14:paraId="7B9AD12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Ж) силлы                                                                                 7</w:t>
      </w:r>
    </w:p>
    <w:p w14:paraId="7D57311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З) дайка                                                                                    8    </w:t>
      </w:r>
    </w:p>
    <w:p w14:paraId="1504254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lastRenderedPageBreak/>
        <w:drawing>
          <wp:inline distT="0" distB="0" distL="0" distR="0" wp14:anchorId="29180673" wp14:editId="19BC31B6">
            <wp:extent cx="6632575" cy="1992630"/>
            <wp:effectExtent l="0" t="0" r="0" b="762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2575" cy="199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7562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9521BC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24. Конгломерат – обломочная порода, состоящая из ____________зерен.</w:t>
      </w:r>
    </w:p>
    <w:p w14:paraId="4E0128F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1) несцементированных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неокатанных</w:t>
      </w:r>
      <w:proofErr w:type="spellEnd"/>
    </w:p>
    <w:p w14:paraId="1D8D6CF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несцементированных окатанных</w:t>
      </w:r>
    </w:p>
    <w:p w14:paraId="559AF6E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3) сцементированных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неокатанных</w:t>
      </w:r>
      <w:proofErr w:type="spellEnd"/>
    </w:p>
    <w:p w14:paraId="34FF09A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сцементированных окатанных.</w:t>
      </w:r>
    </w:p>
    <w:p w14:paraId="37234B8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015426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25. Привести в соответствие: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5"/>
        <w:gridCol w:w="4816"/>
      </w:tblGrid>
      <w:tr w:rsidR="003A434E" w:rsidRPr="003A434E" w14:paraId="1AF16FC6" w14:textId="77777777" w:rsidTr="003A434E">
        <w:tc>
          <w:tcPr>
            <w:tcW w:w="5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214E8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Ступени регионального метаморфизма</w:t>
            </w:r>
          </w:p>
        </w:tc>
        <w:tc>
          <w:tcPr>
            <w:tcW w:w="5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8E2CC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Метаморфические породы</w:t>
            </w:r>
          </w:p>
        </w:tc>
      </w:tr>
      <w:tr w:rsidR="003A434E" w:rsidRPr="003A434E" w14:paraId="0896F555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9B33B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очень низкая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DB007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Кристаллические сланцы, гнейсы и амфиболиты</w:t>
            </w:r>
          </w:p>
        </w:tc>
      </w:tr>
      <w:tr w:rsidR="003A434E" w:rsidRPr="003A434E" w14:paraId="757F5F41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E69DD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низкая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00EAA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Глинистые сланцы</w:t>
            </w:r>
          </w:p>
        </w:tc>
      </w:tr>
      <w:tr w:rsidR="003A434E" w:rsidRPr="003A434E" w14:paraId="1A21979C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6361A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средняя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65616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</w:t>
            </w:r>
            <w:proofErr w:type="spellStart"/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эклогиты</w:t>
            </w:r>
            <w:proofErr w:type="spellEnd"/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гранулиты</w:t>
            </w:r>
            <w:proofErr w:type="spellEnd"/>
          </w:p>
        </w:tc>
      </w:tr>
      <w:tr w:rsidR="003A434E" w:rsidRPr="003A434E" w14:paraId="76EAE6A6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1FAD7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высшая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0C24D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зеленые сланцы</w:t>
            </w:r>
          </w:p>
        </w:tc>
      </w:tr>
    </w:tbl>
    <w:p w14:paraId="2C9F76F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CA4144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DAB089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26. Основные процессы химического выветривания: 1) окисление; 2) гидратация; 3) гидролиз и 4) ________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_ .</w:t>
      </w:r>
      <w:proofErr w:type="gramEnd"/>
    </w:p>
    <w:p w14:paraId="65755B3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238A54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229179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27. Совокупность различных элювиальных образований верхней части литосферы называется ________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_ .</w:t>
      </w:r>
      <w:proofErr w:type="gramEnd"/>
    </w:p>
    <w:p w14:paraId="6D79E4C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84B5F1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E8CE93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28. Нижняя граница распространения карбонатных осадков в океане лежит на глубине около</w:t>
      </w:r>
    </w:p>
    <w:p w14:paraId="7EDC1C2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 45 м</w:t>
      </w:r>
    </w:p>
    <w:p w14:paraId="5D2FF18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 450 м</w:t>
      </w:r>
    </w:p>
    <w:p w14:paraId="1351DCA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 4500 м</w:t>
      </w:r>
    </w:p>
    <w:p w14:paraId="4689C76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 6000 м</w:t>
      </w:r>
    </w:p>
    <w:p w14:paraId="2EB2CB9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1C3993F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29. Оползневые склоны относятся к склонам</w:t>
      </w:r>
    </w:p>
    <w:p w14:paraId="67EEF77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массового смещения материала                 2) собственно гравитационным</w:t>
      </w:r>
    </w:p>
    <w:p w14:paraId="5599B1E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блокового смещения материала                 4) плоскостного смыва</w:t>
      </w:r>
    </w:p>
    <w:p w14:paraId="0449F06A" w14:textId="77777777" w:rsidR="003A434E" w:rsidRPr="003A434E" w:rsidRDefault="003A434E" w:rsidP="003A434E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398C6A9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30.  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Коллювий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– это отложения _______склонов</w:t>
      </w:r>
    </w:p>
    <w:p w14:paraId="370A050E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 1)делювиальных                                          2) обвально-осыпных</w:t>
      </w:r>
    </w:p>
    <w:p w14:paraId="1670C4C1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                      3) солифлюкционных                                 4) оползневых</w:t>
      </w:r>
    </w:p>
    <w:p w14:paraId="7F38CB58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0DDE7C1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31.   Вычеркнуть из списка склоновых процессов азональные склоновые процессы:</w:t>
      </w:r>
    </w:p>
    <w:p w14:paraId="1C10A976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обвальные</w:t>
      </w:r>
    </w:p>
    <w:p w14:paraId="4641DF3F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осыпные</w:t>
      </w:r>
    </w:p>
    <w:p w14:paraId="681E4362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лавинные</w:t>
      </w:r>
    </w:p>
    <w:p w14:paraId="6C0BFC16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дефлюкционные</w:t>
      </w:r>
      <w:proofErr w:type="spellEnd"/>
    </w:p>
    <w:p w14:paraId="22D2D101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5)делювиальные</w:t>
      </w:r>
    </w:p>
    <w:p w14:paraId="0CA8D454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6)солифлюкционные</w:t>
      </w:r>
    </w:p>
    <w:p w14:paraId="43E66080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7)оползневые</w:t>
      </w:r>
    </w:p>
    <w:p w14:paraId="7810DB00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9AE7A4C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32.   Эрозия – это разрушительная работа</w:t>
      </w:r>
    </w:p>
    <w:p w14:paraId="759693A4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 1) ледников                                             2) моря</w:t>
      </w:r>
    </w:p>
    <w:p w14:paraId="2CAAF935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                       3) текущей воды                                     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4)ветра</w:t>
      </w:r>
      <w:proofErr w:type="gramEnd"/>
    </w:p>
    <w:p w14:paraId="36273F32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1AB02BF2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33.   Перекаты, плесы,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побочни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подвалье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– формы рельефа</w:t>
      </w:r>
    </w:p>
    <w:p w14:paraId="7392A107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 1) террасы                                              2) поймы</w:t>
      </w:r>
    </w:p>
    <w:p w14:paraId="5B3879A2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  3) русла реки                                         4) береговой зоны</w:t>
      </w:r>
    </w:p>
    <w:p w14:paraId="209F31DE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1648C859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34.   Русло – часть речной долины, _______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_( продолжить</w:t>
      </w:r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14:paraId="013AC8BD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733BC4C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35.    Для равнинных рек характерна речная долина типа</w:t>
      </w:r>
    </w:p>
    <w:p w14:paraId="26CB8DF2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          1) каньона                                               2) ущелья</w:t>
      </w:r>
    </w:p>
    <w:p w14:paraId="6A115627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                          3) теснины                                              4)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ящикообразная</w:t>
      </w:r>
      <w:proofErr w:type="spellEnd"/>
    </w:p>
    <w:p w14:paraId="3622FCD2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749D848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36.   Аккумулятивная форма, создаваемая рекой на участке впадения ее в конечный бассейн, называется</w:t>
      </w:r>
    </w:p>
    <w:p w14:paraId="66FB33BF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    1)дельтой                                            2) эстуарием</w:t>
      </w:r>
    </w:p>
    <w:p w14:paraId="4DFD0E50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    3) террасой                                          4) поймой</w:t>
      </w:r>
    </w:p>
    <w:p w14:paraId="001AEA6F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3A04FDC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37.   Для межгорных впадин характерен __________тип речной сети</w:t>
      </w:r>
    </w:p>
    <w:p w14:paraId="582472DA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      1) центробежный                              2) центростремительный</w:t>
      </w:r>
    </w:p>
    <w:p w14:paraId="09570BCF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       3) перистый                                      4) параллельный</w:t>
      </w:r>
    </w:p>
    <w:p w14:paraId="6B6CCC47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7E5B5F4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38.   Карстовые процессы связаны с</w:t>
      </w:r>
    </w:p>
    <w:p w14:paraId="52823CB6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 1) деятельностью ледника                          2) обвально-осыпными процессами               </w:t>
      </w:r>
    </w:p>
    <w:p w14:paraId="6960019C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 3) растворяющей деятельностью воды     4) деятельностью ветра</w:t>
      </w:r>
    </w:p>
    <w:p w14:paraId="232AA24D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5A13BA4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39.    Корытообразная форма рельефа в горах с широким полого вогнутым дном и крутыми бортами, выработанная ледником, называется</w:t>
      </w:r>
    </w:p>
    <w:p w14:paraId="0579C9FD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                             1)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каром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                                              2)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карлингом</w:t>
      </w:r>
      <w:proofErr w:type="spellEnd"/>
    </w:p>
    <w:p w14:paraId="2C46A65C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                             3)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трогом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                       4) ригелем</w:t>
      </w:r>
    </w:p>
    <w:p w14:paraId="2D68DAC9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A9E0FD0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 xml:space="preserve">40.   Сельги, “бараньи лбы”, “курчавые скалы” – формы рельефа, характерные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для________рельефа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0CD15A49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                               1) ледникового                                    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2)мерзлотного</w:t>
      </w:r>
      <w:proofErr w:type="gramEnd"/>
    </w:p>
    <w:p w14:paraId="56814D14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                               3)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флювиального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         4) эолового </w:t>
      </w:r>
    </w:p>
    <w:p w14:paraId="3976D8B3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1F641C1A" w14:textId="77777777" w:rsidR="003A434E" w:rsidRPr="003A434E" w:rsidRDefault="003A434E" w:rsidP="003A434E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34E">
        <w:rPr>
          <w:rFonts w:ascii="Times New Roman" w:eastAsia="Times New Roman" w:hAnsi="Times New Roman" w:cs="Times New Roman"/>
          <w:color w:val="000000"/>
          <w:sz w:val="24"/>
          <w:szCs w:val="24"/>
        </w:rPr>
        <w:t>Зандровые равнины, ложбины стока талых ледниковых вод распространены в зоне  </w:t>
      </w:r>
    </w:p>
    <w:p w14:paraId="5E96D973" w14:textId="77777777" w:rsidR="003A434E" w:rsidRPr="003A434E" w:rsidRDefault="003A434E" w:rsidP="003A434E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            1) преобладающей денудации</w:t>
      </w:r>
    </w:p>
    <w:p w14:paraId="5C20FFF8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2) преобладающей аккумуляции</w:t>
      </w:r>
    </w:p>
    <w:p w14:paraId="7908BC36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                    3)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перигляциальной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зоне</w:t>
      </w:r>
    </w:p>
    <w:p w14:paraId="5F294BC4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E4C8AA0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42.   Бугры пучения,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гидролакколиты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 полигональные и структурные грунты – характерные формы рельефа</w:t>
      </w:r>
    </w:p>
    <w:p w14:paraId="696EEF98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 1) центра Восточно-Европейской равнины          3) юга Дальнего Востока</w:t>
      </w:r>
    </w:p>
    <w:p w14:paraId="5FEA8165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 2) Прикаспийской низменности                             4) севера Западной Сибири</w:t>
      </w:r>
    </w:p>
    <w:p w14:paraId="4272DE1A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BBF6030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43.  Реки с широкими долинами, большим количеством невысоких террас, многоводные в летний сезон, характерны для</w:t>
      </w:r>
    </w:p>
    <w:p w14:paraId="07D9FBFD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 1) пустынь                                        2) горных областей</w:t>
      </w:r>
    </w:p>
    <w:p w14:paraId="50A4D7A0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           3) зоны вечной мерзлоты                4) областей 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четвертичного  оледенения</w:t>
      </w:r>
      <w:proofErr w:type="gramEnd"/>
    </w:p>
    <w:p w14:paraId="5EF0F03C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5C3D2934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44.   Геоморфологические процессы и формы рельефа, связанные с деятельностью ветра, называются</w:t>
      </w:r>
    </w:p>
    <w:p w14:paraId="31628FF3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                        1)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флювиальными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         2) гляциальными</w:t>
      </w:r>
    </w:p>
    <w:p w14:paraId="2D3931DF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 3) эоловыми                                           4) криогенными</w:t>
      </w:r>
    </w:p>
    <w:p w14:paraId="063B14A0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3930516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45.   В некоторых пустынях Африки, Евразии и Австралии встречаются такие редкие формы рельефа, как</w:t>
      </w:r>
    </w:p>
    <w:p w14:paraId="5A36D0FE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                       1) каровые лестницы                                            2)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аласы</w:t>
      </w:r>
      <w:proofErr w:type="spellEnd"/>
    </w:p>
    <w:p w14:paraId="03FC7C5D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                       3) “каменные грибы” и “каменные 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столбы”   </w:t>
      </w:r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 4) курумы </w:t>
      </w:r>
    </w:p>
    <w:p w14:paraId="083BB855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61B3F5C" w14:textId="77777777" w:rsidR="003A434E" w:rsidRPr="003A434E" w:rsidRDefault="003A434E" w:rsidP="003A434E">
      <w:pPr>
        <w:spacing w:after="0" w:line="240" w:lineRule="auto"/>
        <w:ind w:left="480" w:hanging="48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46.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“Эрг” в Северной Африке, “кум” в Средней Азии, “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нефуд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” в Аравии – названия … пустынь</w:t>
      </w:r>
    </w:p>
    <w:p w14:paraId="0E5AAC4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 1)каменистых                                              2) песчаных</w:t>
      </w:r>
    </w:p>
    <w:p w14:paraId="478EE898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              3) глинистых                                               4) солончаковых</w:t>
      </w:r>
    </w:p>
    <w:p w14:paraId="507DE4C9" w14:textId="77777777" w:rsidR="003A434E" w:rsidRPr="003A434E" w:rsidRDefault="003A434E" w:rsidP="003A434E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8BEDD7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47. Приведите в соответствие (определите типы складок по формам замка и крыльев):</w:t>
      </w:r>
    </w:p>
    <w:p w14:paraId="1D4408E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Название складок</w:t>
      </w:r>
    </w:p>
    <w:p w14:paraId="5615A55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сундучная</w:t>
      </w:r>
    </w:p>
    <w:p w14:paraId="1774A8E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гребневидная</w:t>
      </w:r>
    </w:p>
    <w:p w14:paraId="7180D63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веерообразная</w:t>
      </w:r>
    </w:p>
    <w:p w14:paraId="76A731E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острая</w:t>
      </w:r>
    </w:p>
    <w:p w14:paraId="07326C0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5) изоклинальная</w:t>
      </w:r>
    </w:p>
    <w:p w14:paraId="3466D47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6)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арковидная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67F161C5" w14:textId="77777777" w:rsidR="003A434E" w:rsidRPr="003A434E" w:rsidRDefault="003A434E" w:rsidP="003A434E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lastRenderedPageBreak/>
        <w:drawing>
          <wp:inline distT="0" distB="0" distL="0" distR="0" wp14:anchorId="63CBD4FA" wp14:editId="1DB66E10">
            <wp:extent cx="5186045" cy="99631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6045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0B78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7CDA4A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48. Приведите в соответствие (определите основные типы разрывных нарушений):</w:t>
      </w:r>
    </w:p>
    <w:p w14:paraId="2731DEF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Названия разрывных нарушений</w:t>
      </w:r>
    </w:p>
    <w:p w14:paraId="3F42F31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А. сдвиг</w:t>
      </w:r>
    </w:p>
    <w:p w14:paraId="0675430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Б. грабен</w:t>
      </w:r>
    </w:p>
    <w:p w14:paraId="5B9A274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В. сброс</w:t>
      </w:r>
    </w:p>
    <w:p w14:paraId="43E2D68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Г. взброс</w:t>
      </w:r>
    </w:p>
    <w:p w14:paraId="704C777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Д. горст</w:t>
      </w:r>
    </w:p>
    <w:p w14:paraId="4090178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2E457DB" w14:textId="77777777" w:rsidR="003A434E" w:rsidRPr="003A434E" w:rsidRDefault="003A434E" w:rsidP="003A434E">
      <w:pPr>
        <w:spacing w:after="0" w:line="240" w:lineRule="auto"/>
        <w:ind w:left="-360" w:firstLine="18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val="en-US"/>
        </w:rPr>
        <w:drawing>
          <wp:inline distT="0" distB="0" distL="0" distR="0" wp14:anchorId="7AA91D39" wp14:editId="44D30380">
            <wp:extent cx="7028815" cy="1118870"/>
            <wp:effectExtent l="0" t="0" r="635" b="508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8815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B726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B2FDCF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49. Крупная литосферная плита, не несущая на себе континента, называется _________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_ .</w:t>
      </w:r>
      <w:proofErr w:type="gramEnd"/>
    </w:p>
    <w:p w14:paraId="763CAE8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1100068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90807C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50. Фундамент молодых платформ имеет __________ возраст</w:t>
      </w:r>
    </w:p>
    <w:p w14:paraId="541FD5E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архейский</w:t>
      </w:r>
    </w:p>
    <w:p w14:paraId="645DF2F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раннепротерозойский</w:t>
      </w:r>
    </w:p>
    <w:p w14:paraId="033F6EE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позднепротерозойский</w:t>
      </w:r>
    </w:p>
    <w:p w14:paraId="338DBCED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палеозойский или раннемезозойский</w:t>
      </w:r>
    </w:p>
    <w:p w14:paraId="0C4EDD3C" w14:textId="46DC9DC3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88A0A2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51. Привести в соответствие: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753"/>
      </w:tblGrid>
      <w:tr w:rsidR="003A434E" w:rsidRPr="003A434E" w14:paraId="574A3A07" w14:textId="77777777" w:rsidTr="003A434E">
        <w:tc>
          <w:tcPr>
            <w:tcW w:w="5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485AF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платформ</w:t>
            </w:r>
          </w:p>
        </w:tc>
        <w:tc>
          <w:tcPr>
            <w:tcW w:w="5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96CA9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Возраст платформ</w:t>
            </w:r>
          </w:p>
        </w:tc>
      </w:tr>
      <w:tr w:rsidR="003A434E" w:rsidRPr="003A434E" w14:paraId="1B7ECA08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105F1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Восточно-Европейская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DE1DE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древняя</w:t>
            </w:r>
          </w:p>
        </w:tc>
      </w:tr>
      <w:tr w:rsidR="003A434E" w:rsidRPr="003A434E" w14:paraId="3EB32DCC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95A36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Западно-Сибирская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6CA7E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молодая</w:t>
            </w:r>
          </w:p>
        </w:tc>
      </w:tr>
      <w:tr w:rsidR="003A434E" w:rsidRPr="003A434E" w14:paraId="0B9A238B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0C5C5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Южно-Американская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00E88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434E" w:rsidRPr="003A434E" w14:paraId="32320A77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23E73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Африканская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2A006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434E" w:rsidRPr="003A434E" w14:paraId="6BCC3382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85843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Туранская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EE4CB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434E" w:rsidRPr="003A434E" w14:paraId="78ED51AF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0F46C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Сибирская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D7FD1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4363A1D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60443A9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487FD3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52. Известняки, песчаники, алевриты и аргиллиты слагают преимущественно</w:t>
      </w:r>
    </w:p>
    <w:p w14:paraId="6009B1F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фундамент платформ</w:t>
      </w:r>
    </w:p>
    <w:p w14:paraId="6EFE520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осадочный чехол платформ</w:t>
      </w:r>
    </w:p>
    <w:p w14:paraId="2D9D16C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7E7FBA7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53. Выделить пары гор одинакового возраста складчатости:</w:t>
      </w:r>
    </w:p>
    <w:p w14:paraId="05214FD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1) Алтай</w:t>
      </w:r>
    </w:p>
    <w:p w14:paraId="6A0067B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Капские</w:t>
      </w:r>
    </w:p>
    <w:p w14:paraId="2C986A7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Урал</w:t>
      </w:r>
    </w:p>
    <w:p w14:paraId="6E3948E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Кавказ</w:t>
      </w:r>
    </w:p>
    <w:p w14:paraId="26AE681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5) Тянь-Шань</w:t>
      </w:r>
    </w:p>
    <w:p w14:paraId="0BDBE73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6) Анды</w:t>
      </w:r>
    </w:p>
    <w:p w14:paraId="0E42E16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6CF23B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54. Рельеф Земли сформирован тектоническими движениями</w:t>
      </w:r>
    </w:p>
    <w:p w14:paraId="439AB6E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докембрия</w:t>
      </w:r>
    </w:p>
    <w:p w14:paraId="2168241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палеозоя</w:t>
      </w:r>
    </w:p>
    <w:p w14:paraId="333E8F6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мезозоя</w:t>
      </w:r>
    </w:p>
    <w:p w14:paraId="0211447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кайнозоя</w:t>
      </w:r>
    </w:p>
    <w:p w14:paraId="6B7BF9A5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E25112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55. Горы Аппалачи относятся к каледонской и _________складчатости</w:t>
      </w:r>
    </w:p>
    <w:p w14:paraId="3F10BAD9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байкальской</w:t>
      </w:r>
    </w:p>
    <w:p w14:paraId="7FDCE5F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герцинской</w:t>
      </w:r>
    </w:p>
    <w:p w14:paraId="586EBAA6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мезозойской</w:t>
      </w:r>
    </w:p>
    <w:p w14:paraId="2AFB59A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кайнозойской</w:t>
      </w:r>
    </w:p>
    <w:p w14:paraId="07AA61D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E781B3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50BA04D2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56. Капские горы в Африке впервые поднялись в</w:t>
      </w:r>
    </w:p>
    <w:p w14:paraId="0B57CA54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архее</w:t>
      </w:r>
    </w:p>
    <w:p w14:paraId="41F9AA6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позднем палеозое</w:t>
      </w:r>
    </w:p>
    <w:p w14:paraId="220BA3A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мезозое</w:t>
      </w:r>
    </w:p>
    <w:p w14:paraId="33926D9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кайнозое</w:t>
      </w:r>
    </w:p>
    <w:p w14:paraId="1383734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4EB4051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400F3A1E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57. Зона 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Беньофа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(зона ВЗБ) приурочена к</w:t>
      </w:r>
    </w:p>
    <w:p w14:paraId="233570CF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1) шельфу</w:t>
      </w:r>
    </w:p>
    <w:p w14:paraId="54357BD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2) срединно-океаническим хребтам</w:t>
      </w:r>
    </w:p>
    <w:p w14:paraId="22DD656A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3) переходной зоне от океана к континенту</w:t>
      </w:r>
    </w:p>
    <w:p w14:paraId="228859B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4) ложу океана</w:t>
      </w:r>
    </w:p>
    <w:p w14:paraId="63E6A2E3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2203BD6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485D13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58. Привести в соответствие: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8"/>
        <w:gridCol w:w="4813"/>
      </w:tblGrid>
      <w:tr w:rsidR="003A434E" w:rsidRPr="003A434E" w14:paraId="27FE5D79" w14:textId="77777777" w:rsidTr="003A434E">
        <w:tc>
          <w:tcPr>
            <w:tcW w:w="5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7F8AF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Элювий</w:t>
            </w:r>
          </w:p>
        </w:tc>
        <w:tc>
          <w:tcPr>
            <w:tcW w:w="5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C12E9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отложения временных водотоков</w:t>
            </w:r>
          </w:p>
        </w:tc>
      </w:tr>
      <w:tr w:rsidR="003A434E" w:rsidRPr="003A434E" w14:paraId="5F484C93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4A2DA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Делювий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8725E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отложения постоянных водотоков</w:t>
            </w:r>
          </w:p>
        </w:tc>
      </w:tr>
      <w:tr w:rsidR="003A434E" w:rsidRPr="003A434E" w14:paraId="720F9165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E87BA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</w:t>
            </w:r>
            <w:proofErr w:type="spellStart"/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коллювий</w:t>
            </w:r>
            <w:proofErr w:type="spellEnd"/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9F318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несмещенные продукты выветривания</w:t>
            </w:r>
          </w:p>
        </w:tc>
      </w:tr>
      <w:tr w:rsidR="003A434E" w:rsidRPr="003A434E" w14:paraId="168E6674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9B9F0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пролювий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F1BE8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отложения склонов плоскостного смыва</w:t>
            </w:r>
          </w:p>
        </w:tc>
      </w:tr>
      <w:tr w:rsidR="003A434E" w:rsidRPr="003A434E" w14:paraId="4B3AB329" w14:textId="77777777" w:rsidTr="003A434E">
        <w:tc>
          <w:tcPr>
            <w:tcW w:w="5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D3B71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аллювий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E4CF1" w14:textId="77777777" w:rsidR="003A434E" w:rsidRPr="003A434E" w:rsidRDefault="003A434E" w:rsidP="003A4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25F7FE2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5DE7C08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3491287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59. Совокупность родственных фаций, формирующихся в сходных условиях, называется ________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_ .</w:t>
      </w:r>
      <w:proofErr w:type="gramEnd"/>
    </w:p>
    <w:p w14:paraId="155893CC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22AA8EB" w14:textId="77777777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399EEE80" w14:textId="189D0AE6" w:rsidR="003A434E" w:rsidRPr="003A434E" w:rsidRDefault="003A434E" w:rsidP="003A43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60. Процесс расширения океанического дна 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называется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_</w:t>
      </w:r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___________.</w:t>
      </w:r>
    </w:p>
    <w:p w14:paraId="7062AF3F" w14:textId="77777777" w:rsidR="003A434E" w:rsidRPr="003A434E" w:rsidRDefault="003A434E" w:rsidP="003A43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Ключ к тестам</w:t>
      </w:r>
    </w:p>
    <w:p w14:paraId="14E9F51B" w14:textId="77777777" w:rsidR="003A434E" w:rsidRPr="003A434E" w:rsidRDefault="003A434E" w:rsidP="003A43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6E6CD1F7" w14:textId="77777777" w:rsidR="003A434E" w:rsidRPr="003A434E" w:rsidRDefault="003A434E" w:rsidP="003A434E">
      <w:pP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 1</w:t>
      </w:r>
    </w:p>
    <w:p w14:paraId="5FBFE3AB" w14:textId="77777777" w:rsidR="003A434E" w:rsidRPr="003A434E" w:rsidRDefault="003A434E" w:rsidP="003A434E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№ теста                     Ответ</w:t>
      </w:r>
    </w:p>
    <w:p w14:paraId="5F8E0989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</w:p>
    <w:p w14:paraId="6710B49E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</w:p>
    <w:p w14:paraId="06EE082A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</w:t>
      </w:r>
    </w:p>
    <w:p w14:paraId="74BBE2E9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</w:p>
    <w:p w14:paraId="66FCF290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</w:p>
    <w:p w14:paraId="10F26A23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6.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</w:p>
    <w:p w14:paraId="3EDE82CD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7.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</w:p>
    <w:p w14:paraId="794CD440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8.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</w:p>
    <w:p w14:paraId="13779D07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9.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</w:p>
    <w:p w14:paraId="6ECFE018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10.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кларк</w:t>
      </w:r>
    </w:p>
    <w:p w14:paraId="37D4EEA8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11.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1-В, 2-А, 3-Е, 4-Б, 5-Г, 6-Д, 7-В</w:t>
      </w:r>
    </w:p>
    <w:p w14:paraId="7ED47945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12.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1-гипс, 2-магнезит, 3-галенит, 4-доломит, 5-сфалерит, 6-кварц</w:t>
      </w:r>
    </w:p>
    <w:p w14:paraId="383D4EE4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13.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каркасные</w:t>
      </w:r>
    </w:p>
    <w:p w14:paraId="2308605D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14.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изоморфизм</w:t>
      </w:r>
    </w:p>
    <w:p w14:paraId="136599F8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15.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</w:p>
    <w:p w14:paraId="3BD06BD4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16.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1-Б, 2-Д, 3-А, 4-В, 5-Г</w:t>
      </w:r>
    </w:p>
    <w:p w14:paraId="45C5685A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17.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зачеркнуть: Р, Т</w:t>
      </w:r>
    </w:p>
    <w:p w14:paraId="41411159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18.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</w:p>
    <w:p w14:paraId="78435633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19.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эффузивный</w:t>
      </w:r>
    </w:p>
    <w:p w14:paraId="4A4EDEAF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20.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ультраосновные</w:t>
      </w:r>
    </w:p>
    <w:p w14:paraId="4EC1B8AA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21.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</w:p>
    <w:p w14:paraId="78D62A78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22.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1-в, 2-а, 3-б</w:t>
      </w:r>
    </w:p>
    <w:p w14:paraId="4B284032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23.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обломочные</w:t>
      </w:r>
    </w:p>
    <w:p w14:paraId="623388B7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24.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</w:p>
    <w:p w14:paraId="6E10CA6A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25.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</w:t>
      </w:r>
    </w:p>
    <w:p w14:paraId="153240F7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26.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выветривание</w:t>
      </w:r>
    </w:p>
    <w:p w14:paraId="43F31255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27.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полигенные</w:t>
      </w:r>
    </w:p>
    <w:p w14:paraId="5F130F1C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28.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</w:t>
      </w:r>
    </w:p>
    <w:p w14:paraId="793782E7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29.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</w:p>
    <w:p w14:paraId="61A5E109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30.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</w:p>
    <w:p w14:paraId="33B6FFB2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31.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подчеркнуть: 3, 4, 5</w:t>
      </w:r>
    </w:p>
    <w:p w14:paraId="0E7C18F3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32.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</w:t>
      </w:r>
    </w:p>
    <w:p w14:paraId="49D5C81E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33.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</w:p>
    <w:p w14:paraId="296AF653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34.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…, представляющая собой бывшую пойму, но не затапливаемая в половодье</w:t>
      </w:r>
    </w:p>
    <w:p w14:paraId="07789650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35.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</w:p>
    <w:p w14:paraId="382B2B78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36.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</w:p>
    <w:p w14:paraId="6B2F5B1B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37.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кары</w:t>
      </w:r>
    </w:p>
    <w:p w14:paraId="12C703B6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38.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</w:p>
    <w:p w14:paraId="77E61BFB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39.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А-5, Б-4, В-3, Г-2</w:t>
      </w:r>
    </w:p>
    <w:p w14:paraId="51CC553B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40.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</w:p>
    <w:p w14:paraId="26EEABC0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41.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</w:p>
    <w:p w14:paraId="2D3FAD22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42.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</w:p>
    <w:p w14:paraId="7EE1B6A8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43.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4, 2, 3, 1</w:t>
      </w:r>
    </w:p>
    <w:p w14:paraId="34294BE9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44.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</w:p>
    <w:p w14:paraId="2F51ED4E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45.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</w:p>
    <w:p w14:paraId="7509A3FF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46.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</w:p>
    <w:p w14:paraId="0DE5659A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47.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1-в, 2-б, 3-г, 4-а</w:t>
      </w:r>
    </w:p>
    <w:p w14:paraId="34777114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48.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сместитель</w:t>
      </w:r>
    </w:p>
    <w:p w14:paraId="6539E594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49.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</w:p>
    <w:p w14:paraId="79294C62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50.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</w:t>
      </w:r>
    </w:p>
    <w:p w14:paraId="406441D7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51.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</w:p>
    <w:p w14:paraId="613EA0DB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52.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</w:p>
    <w:p w14:paraId="3AADE3E6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53.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</w:p>
    <w:p w14:paraId="3C0CCF70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54.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А-2, Б-3, В-1</w:t>
      </w:r>
    </w:p>
    <w:p w14:paraId="527ED035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55.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</w:p>
    <w:p w14:paraId="660656E5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56.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</w:p>
    <w:p w14:paraId="1C4080A3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57.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фация</w:t>
      </w:r>
    </w:p>
    <w:p w14:paraId="7193A0D6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58.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</w:p>
    <w:p w14:paraId="478E37B7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59.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А-----, Б-1, В-2, Г-5, Д-4, Е-3</w:t>
      </w:r>
    </w:p>
    <w:p w14:paraId="35FC38A1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60.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субдукция</w:t>
      </w:r>
    </w:p>
    <w:p w14:paraId="28154777" w14:textId="77777777" w:rsidR="003A434E" w:rsidRPr="003A434E" w:rsidRDefault="003A434E" w:rsidP="003A434E">
      <w:pPr>
        <w:spacing w:after="0" w:line="360" w:lineRule="atLeast"/>
        <w:ind w:left="2460" w:hanging="21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536364F0" w14:textId="77777777" w:rsidR="003A434E" w:rsidRPr="003A434E" w:rsidRDefault="003A434E" w:rsidP="003A434E">
      <w:pPr>
        <w:spacing w:after="0" w:line="360" w:lineRule="atLeast"/>
        <w:ind w:left="2460" w:hanging="210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</w:t>
      </w:r>
      <w:r w:rsidRPr="003A434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2</w:t>
      </w:r>
    </w:p>
    <w:p w14:paraId="27243AAF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1.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  <w:lang w:val="en-US"/>
        </w:rPr>
        <w:t>    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1</w:t>
      </w:r>
    </w:p>
    <w:p w14:paraId="33EC09D7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2.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  <w:lang w:val="en-US"/>
        </w:rPr>
        <w:t>    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3</w:t>
      </w:r>
    </w:p>
    <w:p w14:paraId="014254C7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3.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  <w:lang w:val="en-US"/>
        </w:rPr>
        <w:t>    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2</w:t>
      </w:r>
    </w:p>
    <w:p w14:paraId="68BAF756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4.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  <w:lang w:val="en-US"/>
        </w:rPr>
        <w:t>    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1</w:t>
      </w:r>
    </w:p>
    <w:p w14:paraId="67AF7C0D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5.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  <w:lang w:val="en-US"/>
        </w:rPr>
        <w:t>    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4</w:t>
      </w:r>
    </w:p>
    <w:p w14:paraId="5236F3E9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6.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  <w:lang w:val="en-US"/>
        </w:rPr>
        <w:t>    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2</w:t>
      </w:r>
    </w:p>
    <w:p w14:paraId="21380EC8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7.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  <w:lang w:val="en-US"/>
        </w:rPr>
        <w:t>    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2</w:t>
      </w:r>
    </w:p>
    <w:p w14:paraId="7E9BE006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8.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  <w:lang w:val="en-US"/>
        </w:rPr>
        <w:t>    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4</w:t>
      </w:r>
    </w:p>
    <w:p w14:paraId="3CEE506C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9.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  <w:lang w:val="en-US"/>
        </w:rPr>
        <w:t>    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2, 3, 1, 4, 6, 7, 8, 9, 5 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или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  Fe</w:t>
      </w:r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, O, Si, Mg, Ni, S, Ca, Al, Na</w:t>
      </w:r>
    </w:p>
    <w:p w14:paraId="1D901E05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10.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полиморфизм</w:t>
      </w:r>
    </w:p>
    <w:p w14:paraId="3CDC770A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11.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кварц</w:t>
      </w:r>
    </w:p>
    <w:p w14:paraId="70CF9093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12.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1-А, 2-Г, 3-В, 4-Б, 5-Е, 6-А</w:t>
      </w:r>
    </w:p>
    <w:p w14:paraId="65EA3E5A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13.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1-сфалерит, 2-пирит, 3-галит, 4-гематит, 5-шеелит</w:t>
      </w:r>
    </w:p>
    <w:p w14:paraId="6666F2B6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14.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гранито-гнейсового</w:t>
      </w:r>
      <w:proofErr w:type="gramEnd"/>
    </w:p>
    <w:p w14:paraId="167A1F2A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15.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система</w:t>
      </w:r>
    </w:p>
    <w:p w14:paraId="660A4913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16.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1-Б, 2-В, 3-А, 4-Г</w:t>
      </w:r>
    </w:p>
    <w:p w14:paraId="33A24E4C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17.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зачеркнуть: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S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K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N</w:t>
      </w:r>
    </w:p>
    <w:p w14:paraId="74A27EC4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18.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</w:p>
    <w:p w14:paraId="18E61825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19.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магма</w:t>
      </w:r>
    </w:p>
    <w:p w14:paraId="4E390F7E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20.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</w:p>
    <w:p w14:paraId="7E143C9F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21.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</w:p>
    <w:p w14:paraId="69669685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22.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</w:p>
    <w:p w14:paraId="1FA968C6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23.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</w:t>
      </w:r>
    </w:p>
    <w:p w14:paraId="41254274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24.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дислокационный (</w:t>
      </w:r>
      <w:proofErr w:type="spell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динамометаморфизм</w:t>
      </w:r>
      <w:proofErr w:type="spell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14:paraId="4D7343C4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25.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элювий</w:t>
      </w:r>
    </w:p>
    <w:p w14:paraId="59FB980F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26.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абиссальные</w:t>
      </w:r>
    </w:p>
    <w:p w14:paraId="240559D5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27.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 – 2, 3, </w:t>
      </w:r>
      <w:proofErr w:type="gramStart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5;  Б</w:t>
      </w:r>
      <w:proofErr w:type="gramEnd"/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– 1, 4  </w:t>
      </w:r>
    </w:p>
    <w:p w14:paraId="7C5406CF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28.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диагенез</w:t>
      </w:r>
    </w:p>
    <w:p w14:paraId="3E962983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29.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</w:p>
    <w:p w14:paraId="21C3593D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30.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</w:t>
      </w:r>
    </w:p>
    <w:p w14:paraId="5E433A0C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31.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</w:p>
    <w:p w14:paraId="5416C3BD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32.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</w:p>
    <w:p w14:paraId="085FFA49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33.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…, затапливаемая во время половодья</w:t>
      </w:r>
    </w:p>
    <w:p w14:paraId="65118714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34.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</w:p>
    <w:p w14:paraId="6C77EBD2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35.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</w:t>
      </w:r>
    </w:p>
    <w:p w14:paraId="4F9EC429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36.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</w:p>
    <w:p w14:paraId="18D82FE4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37.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3, 2, 1, 4</w:t>
      </w:r>
    </w:p>
    <w:p w14:paraId="38B1ECE2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38.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</w:p>
    <w:p w14:paraId="1CD976A4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39.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снеговая линия</w:t>
      </w:r>
    </w:p>
    <w:p w14:paraId="5DA93191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40.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</w:p>
    <w:p w14:paraId="3EDF6629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41.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</w:t>
      </w:r>
    </w:p>
    <w:p w14:paraId="1B5F0E9C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42.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</w:p>
    <w:p w14:paraId="28C036BD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43.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</w:p>
    <w:p w14:paraId="7100AFBF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44.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</w:p>
    <w:p w14:paraId="42633057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45.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</w:t>
      </w:r>
    </w:p>
    <w:p w14:paraId="7242607B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46.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</w:t>
      </w:r>
    </w:p>
    <w:p w14:paraId="777C3795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47.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1-</w:t>
      </w:r>
      <w:r w:rsidRPr="003A43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в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 2-</w:t>
      </w:r>
      <w:r w:rsidRPr="003A43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б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 3-</w:t>
      </w:r>
      <w:r w:rsidRPr="003A43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а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 4-</w:t>
      </w:r>
      <w:r w:rsidRPr="003A43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д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, 5-</w:t>
      </w:r>
      <w:r w:rsidRPr="003A434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г</w:t>
      </w:r>
    </w:p>
    <w:p w14:paraId="736D345B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48.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 – Б, 2 – А</w:t>
      </w:r>
    </w:p>
    <w:p w14:paraId="3F7E702F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49.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</w:p>
    <w:p w14:paraId="70A28EEB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50.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осадочного чехла</w:t>
      </w:r>
    </w:p>
    <w:p w14:paraId="2751B107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51.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</w:t>
      </w:r>
    </w:p>
    <w:p w14:paraId="04012380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52.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</w:p>
    <w:p w14:paraId="3ABBA3B1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53.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А-5; Б - 4,6; В-1; Г-2; Д-7; Е-3</w:t>
      </w:r>
    </w:p>
    <w:p w14:paraId="4B838E00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54.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</w:p>
    <w:p w14:paraId="10EB6188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55.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</w:p>
    <w:p w14:paraId="3109557B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56.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</w:p>
    <w:p w14:paraId="4E211691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57.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</w:p>
    <w:p w14:paraId="666B8C12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58.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переходные</w:t>
      </w:r>
    </w:p>
    <w:p w14:paraId="46E96EBF" w14:textId="77777777" w:rsidR="003A434E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59.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1</w:t>
      </w:r>
    </w:p>
    <w:p w14:paraId="004A2DA6" w14:textId="6E7F42DD" w:rsidR="00702BA1" w:rsidRPr="003A434E" w:rsidRDefault="003A434E" w:rsidP="003A434E">
      <w:pPr>
        <w:spacing w:after="0" w:line="360" w:lineRule="atLeast"/>
        <w:ind w:left="2520" w:hanging="21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60.</w:t>
      </w:r>
      <w:r w:rsidRPr="003A434E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                                 </w:t>
      </w:r>
      <w:r w:rsidRPr="003A434E">
        <w:rPr>
          <w:rFonts w:ascii="Times New Roman" w:eastAsia="Times New Roman" w:hAnsi="Times New Roman" w:cs="Times New Roman"/>
          <w:color w:val="000000"/>
          <w:sz w:val="27"/>
          <w:szCs w:val="27"/>
        </w:rPr>
        <w:t>трансформные</w:t>
      </w:r>
    </w:p>
    <w:sectPr w:rsidR="00702BA1" w:rsidRPr="003A434E" w:rsidSect="004238F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eeSans">
    <w:altName w:val="Arial Unicode MS"/>
    <w:charset w:val="80"/>
    <w:family w:val="auto"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26E9"/>
    <w:multiLevelType w:val="hybridMultilevel"/>
    <w:tmpl w:val="000001EB"/>
    <w:lvl w:ilvl="0" w:tplc="00000BB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2EA6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D911D9"/>
    <w:multiLevelType w:val="hybridMultilevel"/>
    <w:tmpl w:val="E2FA3DC2"/>
    <w:lvl w:ilvl="0" w:tplc="652A8EDE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1E84A4C"/>
    <w:multiLevelType w:val="hybridMultilevel"/>
    <w:tmpl w:val="110C6042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3D1BDF"/>
    <w:multiLevelType w:val="hybridMultilevel"/>
    <w:tmpl w:val="FABA713C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E95458"/>
    <w:multiLevelType w:val="hybridMultilevel"/>
    <w:tmpl w:val="D24A0FE6"/>
    <w:lvl w:ilvl="0" w:tplc="C50E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5200EA"/>
    <w:multiLevelType w:val="hybridMultilevel"/>
    <w:tmpl w:val="84AEA076"/>
    <w:lvl w:ilvl="0" w:tplc="652A8E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36B3E63"/>
    <w:multiLevelType w:val="multilevel"/>
    <w:tmpl w:val="4FDAC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6EE121E"/>
    <w:multiLevelType w:val="hybridMultilevel"/>
    <w:tmpl w:val="0B6A4A06"/>
    <w:lvl w:ilvl="0" w:tplc="652A8E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7A87B30"/>
    <w:multiLevelType w:val="hybridMultilevel"/>
    <w:tmpl w:val="5ED47FAE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70351"/>
    <w:multiLevelType w:val="hybridMultilevel"/>
    <w:tmpl w:val="DCDC7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256CC"/>
    <w:multiLevelType w:val="multilevel"/>
    <w:tmpl w:val="50EE2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C12350"/>
    <w:multiLevelType w:val="hybridMultilevel"/>
    <w:tmpl w:val="F7529D0C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F2B78"/>
    <w:multiLevelType w:val="hybridMultilevel"/>
    <w:tmpl w:val="B00401BE"/>
    <w:lvl w:ilvl="0" w:tplc="652A8E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0A605B"/>
    <w:multiLevelType w:val="hybridMultilevel"/>
    <w:tmpl w:val="1C368762"/>
    <w:lvl w:ilvl="0" w:tplc="26A03992">
      <w:start w:val="20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759494C"/>
    <w:multiLevelType w:val="hybridMultilevel"/>
    <w:tmpl w:val="877C2D40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3036FF"/>
    <w:multiLevelType w:val="hybridMultilevel"/>
    <w:tmpl w:val="AD16C402"/>
    <w:lvl w:ilvl="0" w:tplc="5F3C1C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D374EFF"/>
    <w:multiLevelType w:val="hybridMultilevel"/>
    <w:tmpl w:val="8168DAE6"/>
    <w:lvl w:ilvl="0" w:tplc="652A8E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73924"/>
    <w:multiLevelType w:val="hybridMultilevel"/>
    <w:tmpl w:val="D8F0164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 w15:restartNumberingAfterBreak="0">
    <w:nsid w:val="35CA56EC"/>
    <w:multiLevelType w:val="hybridMultilevel"/>
    <w:tmpl w:val="AFA262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6505817"/>
    <w:multiLevelType w:val="multilevel"/>
    <w:tmpl w:val="767CE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7E5104"/>
    <w:multiLevelType w:val="hybridMultilevel"/>
    <w:tmpl w:val="A7BEAB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F35EEF"/>
    <w:multiLevelType w:val="hybridMultilevel"/>
    <w:tmpl w:val="3BB4D8DE"/>
    <w:lvl w:ilvl="0" w:tplc="652A8EDE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3EAC0953"/>
    <w:multiLevelType w:val="hybridMultilevel"/>
    <w:tmpl w:val="DDACB8AA"/>
    <w:lvl w:ilvl="0" w:tplc="5F3C1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1D36BCB"/>
    <w:multiLevelType w:val="multilevel"/>
    <w:tmpl w:val="25B85B72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566EB3"/>
    <w:multiLevelType w:val="hybridMultilevel"/>
    <w:tmpl w:val="D39A71DE"/>
    <w:lvl w:ilvl="0" w:tplc="F5FEB64E">
      <w:start w:val="1"/>
      <w:numFmt w:val="decimal"/>
      <w:lvlText w:val="%1."/>
      <w:lvlJc w:val="left"/>
      <w:pPr>
        <w:ind w:left="1789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 w15:restartNumberingAfterBreak="0">
    <w:nsid w:val="458B3B78"/>
    <w:multiLevelType w:val="multilevel"/>
    <w:tmpl w:val="34CE4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6724FDC"/>
    <w:multiLevelType w:val="hybridMultilevel"/>
    <w:tmpl w:val="C7F212B2"/>
    <w:lvl w:ilvl="0" w:tplc="A9F6D1D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3222B2B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DC3C2A"/>
    <w:multiLevelType w:val="multilevel"/>
    <w:tmpl w:val="C9F8C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9CF453A"/>
    <w:multiLevelType w:val="hybridMultilevel"/>
    <w:tmpl w:val="8B9E9700"/>
    <w:lvl w:ilvl="0" w:tplc="AAFAC96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0" w15:restartNumberingAfterBreak="0">
    <w:nsid w:val="51DE7406"/>
    <w:multiLevelType w:val="hybridMultilevel"/>
    <w:tmpl w:val="66543718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A511FC"/>
    <w:multiLevelType w:val="hybridMultilevel"/>
    <w:tmpl w:val="4FE20F64"/>
    <w:lvl w:ilvl="0" w:tplc="652A8E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470683"/>
    <w:multiLevelType w:val="hybridMultilevel"/>
    <w:tmpl w:val="F44CBCF2"/>
    <w:lvl w:ilvl="0" w:tplc="C50E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F24C3"/>
    <w:multiLevelType w:val="hybridMultilevel"/>
    <w:tmpl w:val="3D38E612"/>
    <w:lvl w:ilvl="0" w:tplc="CF98826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EB70E8"/>
    <w:multiLevelType w:val="hybridMultilevel"/>
    <w:tmpl w:val="EE083094"/>
    <w:lvl w:ilvl="0" w:tplc="7C52E0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EC7305"/>
    <w:multiLevelType w:val="hybridMultilevel"/>
    <w:tmpl w:val="AA504AEC"/>
    <w:lvl w:ilvl="0" w:tplc="652A8E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DE43A59"/>
    <w:multiLevelType w:val="hybridMultilevel"/>
    <w:tmpl w:val="58C63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8C318D"/>
    <w:multiLevelType w:val="hybridMultilevel"/>
    <w:tmpl w:val="3904DDA4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AA2C31"/>
    <w:multiLevelType w:val="hybridMultilevel"/>
    <w:tmpl w:val="A0E29208"/>
    <w:lvl w:ilvl="0" w:tplc="652A8EDE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861C7A"/>
    <w:multiLevelType w:val="hybridMultilevel"/>
    <w:tmpl w:val="6CEAD9DE"/>
    <w:lvl w:ilvl="0" w:tplc="C50E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CA304B"/>
    <w:multiLevelType w:val="hybridMultilevel"/>
    <w:tmpl w:val="EB9A29EE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E64585"/>
    <w:multiLevelType w:val="hybridMultilevel"/>
    <w:tmpl w:val="8D488138"/>
    <w:lvl w:ilvl="0" w:tplc="15302BE0">
      <w:start w:val="3"/>
      <w:numFmt w:val="decimal"/>
      <w:lvlText w:val="%1)"/>
      <w:lvlJc w:val="left"/>
      <w:pPr>
        <w:ind w:left="720" w:hanging="360"/>
      </w:pPr>
      <w:rPr>
        <w:rFonts w:hint="default"/>
        <w:i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D368EE"/>
    <w:multiLevelType w:val="hybridMultilevel"/>
    <w:tmpl w:val="A66ADAFE"/>
    <w:lvl w:ilvl="0" w:tplc="9DB0D7B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 w15:restartNumberingAfterBreak="0">
    <w:nsid w:val="7CA63347"/>
    <w:multiLevelType w:val="hybridMultilevel"/>
    <w:tmpl w:val="D9E6D554"/>
    <w:lvl w:ilvl="0" w:tplc="A06E05AA">
      <w:start w:val="1"/>
      <w:numFmt w:val="decimal"/>
      <w:lvlText w:val="%1)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4" w15:restartNumberingAfterBreak="0">
    <w:nsid w:val="7D5876A7"/>
    <w:multiLevelType w:val="hybridMultilevel"/>
    <w:tmpl w:val="58FC56F4"/>
    <w:lvl w:ilvl="0" w:tplc="652A8E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0"/>
  </w:num>
  <w:num w:numId="3">
    <w:abstractNumId w:val="25"/>
  </w:num>
  <w:num w:numId="4">
    <w:abstractNumId w:val="19"/>
  </w:num>
  <w:num w:numId="5">
    <w:abstractNumId w:val="16"/>
  </w:num>
  <w:num w:numId="6">
    <w:abstractNumId w:val="1"/>
  </w:num>
  <w:num w:numId="7">
    <w:abstractNumId w:val="5"/>
  </w:num>
  <w:num w:numId="8">
    <w:abstractNumId w:val="39"/>
  </w:num>
  <w:num w:numId="9">
    <w:abstractNumId w:val="32"/>
  </w:num>
  <w:num w:numId="10">
    <w:abstractNumId w:val="27"/>
  </w:num>
  <w:num w:numId="11">
    <w:abstractNumId w:val="23"/>
  </w:num>
  <w:num w:numId="12">
    <w:abstractNumId w:val="42"/>
  </w:num>
  <w:num w:numId="13">
    <w:abstractNumId w:val="7"/>
  </w:num>
  <w:num w:numId="14">
    <w:abstractNumId w:val="26"/>
  </w:num>
  <w:num w:numId="15">
    <w:abstractNumId w:val="34"/>
  </w:num>
  <w:num w:numId="16">
    <w:abstractNumId w:val="29"/>
  </w:num>
  <w:num w:numId="17">
    <w:abstractNumId w:val="36"/>
  </w:num>
  <w:num w:numId="18">
    <w:abstractNumId w:val="22"/>
  </w:num>
  <w:num w:numId="19">
    <w:abstractNumId w:val="43"/>
  </w:num>
  <w:num w:numId="20">
    <w:abstractNumId w:val="3"/>
  </w:num>
  <w:num w:numId="21">
    <w:abstractNumId w:val="2"/>
  </w:num>
  <w:num w:numId="22">
    <w:abstractNumId w:val="6"/>
  </w:num>
  <w:num w:numId="23">
    <w:abstractNumId w:val="31"/>
  </w:num>
  <w:num w:numId="24">
    <w:abstractNumId w:val="13"/>
  </w:num>
  <w:num w:numId="25">
    <w:abstractNumId w:val="17"/>
  </w:num>
  <w:num w:numId="26">
    <w:abstractNumId w:val="38"/>
  </w:num>
  <w:num w:numId="27">
    <w:abstractNumId w:val="14"/>
  </w:num>
  <w:num w:numId="28">
    <w:abstractNumId w:val="37"/>
  </w:num>
  <w:num w:numId="29">
    <w:abstractNumId w:val="4"/>
  </w:num>
  <w:num w:numId="30">
    <w:abstractNumId w:val="44"/>
  </w:num>
  <w:num w:numId="31">
    <w:abstractNumId w:val="12"/>
  </w:num>
  <w:num w:numId="32">
    <w:abstractNumId w:val="15"/>
  </w:num>
  <w:num w:numId="33">
    <w:abstractNumId w:val="35"/>
  </w:num>
  <w:num w:numId="34">
    <w:abstractNumId w:val="30"/>
  </w:num>
  <w:num w:numId="35">
    <w:abstractNumId w:val="8"/>
  </w:num>
  <w:num w:numId="36">
    <w:abstractNumId w:val="9"/>
  </w:num>
  <w:num w:numId="37">
    <w:abstractNumId w:val="40"/>
  </w:num>
  <w:num w:numId="38">
    <w:abstractNumId w:val="10"/>
  </w:num>
  <w:num w:numId="39">
    <w:abstractNumId w:val="33"/>
  </w:num>
  <w:num w:numId="40">
    <w:abstractNumId w:val="41"/>
  </w:num>
  <w:num w:numId="41">
    <w:abstractNumId w:val="21"/>
  </w:num>
  <w:num w:numId="42">
    <w:abstractNumId w:val="20"/>
  </w:num>
  <w:num w:numId="43">
    <w:abstractNumId w:val="11"/>
  </w:num>
  <w:num w:numId="44">
    <w:abstractNumId w:val="28"/>
  </w:num>
  <w:num w:numId="45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324C"/>
    <w:rsid w:val="00105AFA"/>
    <w:rsid w:val="00197153"/>
    <w:rsid w:val="002678C1"/>
    <w:rsid w:val="00286116"/>
    <w:rsid w:val="002E1EC9"/>
    <w:rsid w:val="002E2C06"/>
    <w:rsid w:val="002E4030"/>
    <w:rsid w:val="003723C4"/>
    <w:rsid w:val="003A434E"/>
    <w:rsid w:val="003E7794"/>
    <w:rsid w:val="00401932"/>
    <w:rsid w:val="004238F2"/>
    <w:rsid w:val="00480559"/>
    <w:rsid w:val="0052343B"/>
    <w:rsid w:val="005D5E08"/>
    <w:rsid w:val="00600B5F"/>
    <w:rsid w:val="006A2762"/>
    <w:rsid w:val="006B324C"/>
    <w:rsid w:val="00702BA1"/>
    <w:rsid w:val="00724B11"/>
    <w:rsid w:val="00794279"/>
    <w:rsid w:val="00895103"/>
    <w:rsid w:val="00942755"/>
    <w:rsid w:val="00AC6CD2"/>
    <w:rsid w:val="00AE7F91"/>
    <w:rsid w:val="00B778EF"/>
    <w:rsid w:val="00B830FD"/>
    <w:rsid w:val="00D143C3"/>
    <w:rsid w:val="00D52EA1"/>
    <w:rsid w:val="00D95D93"/>
    <w:rsid w:val="00DE71AE"/>
    <w:rsid w:val="00E51EA5"/>
    <w:rsid w:val="00F31AD7"/>
    <w:rsid w:val="00FE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B5CBE"/>
  <w15:docId w15:val="{CB6CBC27-982B-455E-8C2D-27A47873C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24C"/>
    <w:rPr>
      <w:rFonts w:eastAsiaTheme="minorEastAsia"/>
      <w:lang w:eastAsia="ru-RU"/>
    </w:rPr>
  </w:style>
  <w:style w:type="paragraph" w:styleId="1">
    <w:name w:val="heading 1"/>
    <w:basedOn w:val="a"/>
    <w:link w:val="10"/>
    <w:qFormat/>
    <w:rsid w:val="00724B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724B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24B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24B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724B1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4B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724B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724B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24B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724B1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link w:val="a4"/>
    <w:uiPriority w:val="1"/>
    <w:qFormat/>
    <w:rsid w:val="00724B11"/>
    <w:pPr>
      <w:spacing w:after="0" w:line="240" w:lineRule="auto"/>
    </w:pPr>
  </w:style>
  <w:style w:type="paragraph" w:styleId="a5">
    <w:name w:val="footnote text"/>
    <w:basedOn w:val="a"/>
    <w:link w:val="a6"/>
    <w:semiHidden/>
    <w:rsid w:val="006B3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6B32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6B324C"/>
    <w:rPr>
      <w:vertAlign w:val="superscript"/>
    </w:rPr>
  </w:style>
  <w:style w:type="paragraph" w:styleId="a8">
    <w:name w:val="List Paragraph"/>
    <w:basedOn w:val="a"/>
    <w:uiPriority w:val="34"/>
    <w:qFormat/>
    <w:rsid w:val="006B324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1">
    <w:name w:val="Абзац списка1"/>
    <w:basedOn w:val="a"/>
    <w:rsid w:val="006B324C"/>
    <w:pPr>
      <w:ind w:left="720"/>
    </w:pPr>
    <w:rPr>
      <w:rFonts w:ascii="Calibri" w:eastAsia="Arial Unicode MS" w:hAnsi="Calibri" w:cs="Calibri"/>
    </w:rPr>
  </w:style>
  <w:style w:type="paragraph" w:customStyle="1" w:styleId="a9">
    <w:name w:val="Знак"/>
    <w:basedOn w:val="a"/>
    <w:rsid w:val="006B32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uiPriority w:val="99"/>
    <w:rsid w:val="006B324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6B3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3"/>
    <w:basedOn w:val="a"/>
    <w:rsid w:val="006B324C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6B32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B324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List 2"/>
    <w:basedOn w:val="a"/>
    <w:rsid w:val="006B324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uiPriority w:val="99"/>
    <w:rsid w:val="006B3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6B32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d">
    <w:name w:val="annotation reference"/>
    <w:basedOn w:val="a0"/>
    <w:rsid w:val="006B324C"/>
    <w:rPr>
      <w:sz w:val="16"/>
      <w:szCs w:val="16"/>
    </w:rPr>
  </w:style>
  <w:style w:type="paragraph" w:styleId="ae">
    <w:name w:val="annotation text"/>
    <w:basedOn w:val="a"/>
    <w:link w:val="af"/>
    <w:rsid w:val="006B3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B32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rsid w:val="006B324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B324C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header"/>
    <w:basedOn w:val="a"/>
    <w:link w:val="af3"/>
    <w:uiPriority w:val="99"/>
    <w:rsid w:val="006B324C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2"/>
    <w:uiPriority w:val="99"/>
    <w:rsid w:val="006B32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basedOn w:val="a0"/>
    <w:rsid w:val="006B324C"/>
  </w:style>
  <w:style w:type="paragraph" w:customStyle="1" w:styleId="210">
    <w:name w:val="Основной текст с отступом 21"/>
    <w:basedOn w:val="a"/>
    <w:rsid w:val="006B324C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5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6B32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Нижний колонтитул Знак"/>
    <w:basedOn w:val="a0"/>
    <w:uiPriority w:val="99"/>
    <w:rsid w:val="006B324C"/>
    <w:rPr>
      <w:rFonts w:eastAsiaTheme="minorEastAsia"/>
      <w:lang w:eastAsia="ru-RU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5"/>
    <w:uiPriority w:val="99"/>
    <w:locked/>
    <w:rsid w:val="006B3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"/>
    <w:rsid w:val="006B32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6B32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6B324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6B32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6B324C"/>
  </w:style>
  <w:style w:type="paragraph" w:customStyle="1" w:styleId="211">
    <w:name w:val="Основной текст 21"/>
    <w:basedOn w:val="a"/>
    <w:rsid w:val="006B324C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6B32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6B324C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8">
    <w:name w:val="Текст Знак"/>
    <w:basedOn w:val="a0"/>
    <w:link w:val="af9"/>
    <w:uiPriority w:val="99"/>
    <w:locked/>
    <w:rsid w:val="006B324C"/>
    <w:rPr>
      <w:sz w:val="24"/>
      <w:szCs w:val="24"/>
    </w:rPr>
  </w:style>
  <w:style w:type="paragraph" w:styleId="af9">
    <w:name w:val="Plain Text"/>
    <w:basedOn w:val="a"/>
    <w:link w:val="af8"/>
    <w:uiPriority w:val="99"/>
    <w:rsid w:val="006B324C"/>
    <w:pPr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15">
    <w:name w:val="Текст Знак1"/>
    <w:basedOn w:val="a0"/>
    <w:rsid w:val="006B324C"/>
    <w:rPr>
      <w:rFonts w:ascii="Consolas" w:eastAsiaTheme="minorEastAsia" w:hAnsi="Consolas" w:cs="Consolas"/>
      <w:sz w:val="21"/>
      <w:szCs w:val="21"/>
      <w:lang w:eastAsia="ru-RU"/>
    </w:rPr>
  </w:style>
  <w:style w:type="paragraph" w:customStyle="1" w:styleId="Normal1">
    <w:name w:val="Normal1"/>
    <w:rsid w:val="006B324C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fa">
    <w:name w:val="Strong"/>
    <w:basedOn w:val="a0"/>
    <w:uiPriority w:val="22"/>
    <w:qFormat/>
    <w:rsid w:val="006B324C"/>
    <w:rPr>
      <w:b/>
      <w:bCs/>
    </w:rPr>
  </w:style>
  <w:style w:type="paragraph" w:styleId="27">
    <w:name w:val="Body Text 2"/>
    <w:basedOn w:val="a"/>
    <w:link w:val="28"/>
    <w:rsid w:val="006B324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6B3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annotation subject"/>
    <w:basedOn w:val="ae"/>
    <w:next w:val="ae"/>
    <w:link w:val="afc"/>
    <w:rsid w:val="006B324C"/>
    <w:rPr>
      <w:b/>
      <w:bCs/>
    </w:rPr>
  </w:style>
  <w:style w:type="character" w:customStyle="1" w:styleId="afc">
    <w:name w:val="Тема примечания Знак"/>
    <w:basedOn w:val="af"/>
    <w:link w:val="afb"/>
    <w:rsid w:val="006B32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d">
    <w:name w:val="Hyperlink"/>
    <w:basedOn w:val="a0"/>
    <w:uiPriority w:val="99"/>
    <w:rsid w:val="006B324C"/>
    <w:rPr>
      <w:color w:val="0000FF"/>
      <w:u w:val="single"/>
    </w:rPr>
  </w:style>
  <w:style w:type="character" w:customStyle="1" w:styleId="b-serp-urlitem">
    <w:name w:val="b-serp-url__item"/>
    <w:basedOn w:val="a0"/>
    <w:rsid w:val="006B324C"/>
  </w:style>
  <w:style w:type="character" w:customStyle="1" w:styleId="b-serp-urlmark">
    <w:name w:val="b-serp-url__mark"/>
    <w:basedOn w:val="a0"/>
    <w:rsid w:val="006B324C"/>
  </w:style>
  <w:style w:type="character" w:customStyle="1" w:styleId="6">
    <w:name w:val="Основной текст (6)_"/>
    <w:basedOn w:val="a0"/>
    <w:link w:val="61"/>
    <w:uiPriority w:val="99"/>
    <w:rsid w:val="006B324C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6B324C"/>
    <w:pPr>
      <w:shd w:val="clear" w:color="auto" w:fill="FFFFFF"/>
      <w:spacing w:after="0" w:line="274" w:lineRule="exact"/>
      <w:jc w:val="both"/>
    </w:pPr>
    <w:rPr>
      <w:rFonts w:eastAsiaTheme="minorHAnsi"/>
      <w:sz w:val="23"/>
      <w:szCs w:val="23"/>
      <w:lang w:eastAsia="en-US"/>
    </w:rPr>
  </w:style>
  <w:style w:type="character" w:customStyle="1" w:styleId="51">
    <w:name w:val="Основной текст (5)_"/>
    <w:basedOn w:val="a0"/>
    <w:link w:val="52"/>
    <w:uiPriority w:val="99"/>
    <w:rsid w:val="006B324C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6B324C"/>
    <w:pPr>
      <w:shd w:val="clear" w:color="auto" w:fill="FFFFFF"/>
      <w:spacing w:after="0" w:line="274" w:lineRule="exact"/>
      <w:jc w:val="both"/>
    </w:pPr>
    <w:rPr>
      <w:rFonts w:eastAsiaTheme="minorHAnsi"/>
      <w:b/>
      <w:bCs/>
      <w:sz w:val="23"/>
      <w:szCs w:val="23"/>
      <w:lang w:eastAsia="en-US"/>
    </w:rPr>
  </w:style>
  <w:style w:type="paragraph" w:styleId="afe">
    <w:name w:val="List"/>
    <w:basedOn w:val="a"/>
    <w:uiPriority w:val="99"/>
    <w:rsid w:val="006B324C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B324C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customStyle="1" w:styleId="32">
    <w:name w:val="Знак3"/>
    <w:basedOn w:val="a"/>
    <w:rsid w:val="006B324C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6B324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6B32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5">
    <w:name w:val="Основной текст (3)"/>
    <w:basedOn w:val="a"/>
    <w:next w:val="a"/>
    <w:rsid w:val="006B324C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6B324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Основной текст_"/>
    <w:basedOn w:val="a0"/>
    <w:link w:val="36"/>
    <w:locked/>
    <w:rsid w:val="006B324C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f"/>
    <w:rsid w:val="006B324C"/>
    <w:pPr>
      <w:shd w:val="clear" w:color="auto" w:fill="FFFFFF"/>
      <w:spacing w:before="180" w:after="1560" w:line="322" w:lineRule="exact"/>
      <w:ind w:hanging="340"/>
      <w:jc w:val="center"/>
    </w:pPr>
    <w:rPr>
      <w:rFonts w:eastAsiaTheme="minorHAnsi"/>
      <w:sz w:val="27"/>
      <w:szCs w:val="27"/>
      <w:lang w:eastAsia="en-US"/>
    </w:rPr>
  </w:style>
  <w:style w:type="character" w:customStyle="1" w:styleId="aff0">
    <w:name w:val="Основной текст + Полужирный"/>
    <w:basedOn w:val="aff"/>
    <w:rsid w:val="006B324C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f"/>
    <w:rsid w:val="006B324C"/>
    <w:rPr>
      <w:spacing w:val="0"/>
      <w:sz w:val="31"/>
      <w:szCs w:val="31"/>
      <w:shd w:val="clear" w:color="auto" w:fill="FFFFFF"/>
    </w:rPr>
  </w:style>
  <w:style w:type="paragraph" w:styleId="aff1">
    <w:name w:val="Document Map"/>
    <w:basedOn w:val="a"/>
    <w:link w:val="aff2"/>
    <w:rsid w:val="006B324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rsid w:val="006B324C"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Subtitle"/>
    <w:basedOn w:val="a"/>
    <w:next w:val="aa"/>
    <w:link w:val="aff4"/>
    <w:qFormat/>
    <w:rsid w:val="006B324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4">
    <w:name w:val="Подзаголовок Знак"/>
    <w:basedOn w:val="a0"/>
    <w:link w:val="aff3"/>
    <w:rsid w:val="006B324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f5">
    <w:name w:val="TOC Heading"/>
    <w:basedOn w:val="1"/>
    <w:next w:val="a"/>
    <w:uiPriority w:val="39"/>
    <w:unhideWhenUsed/>
    <w:qFormat/>
    <w:rsid w:val="006B324C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6">
    <w:name w:val="toc 1"/>
    <w:basedOn w:val="a"/>
    <w:next w:val="a"/>
    <w:autoRedefine/>
    <w:uiPriority w:val="39"/>
    <w:unhideWhenUsed/>
    <w:rsid w:val="006B324C"/>
    <w:pPr>
      <w:spacing w:after="100"/>
    </w:pPr>
  </w:style>
  <w:style w:type="paragraph" w:styleId="29">
    <w:name w:val="toc 2"/>
    <w:basedOn w:val="a"/>
    <w:next w:val="a"/>
    <w:autoRedefine/>
    <w:uiPriority w:val="39"/>
    <w:unhideWhenUsed/>
    <w:rsid w:val="006B324C"/>
    <w:pPr>
      <w:spacing w:after="100"/>
      <w:ind w:left="220"/>
    </w:pPr>
  </w:style>
  <w:style w:type="character" w:customStyle="1" w:styleId="WW8Num6z2">
    <w:name w:val="WW8Num6z2"/>
    <w:rsid w:val="006B324C"/>
  </w:style>
  <w:style w:type="paragraph" w:customStyle="1" w:styleId="17">
    <w:name w:val="Без интервала1"/>
    <w:rsid w:val="006B324C"/>
    <w:pPr>
      <w:suppressAutoHyphens/>
      <w:spacing w:after="0" w:line="240" w:lineRule="auto"/>
    </w:pPr>
    <w:rPr>
      <w:rFonts w:ascii="Times New Roman" w:eastAsia="Arial Unicode MS" w:hAnsi="Times New Roman" w:cs="FreeSans"/>
      <w:sz w:val="24"/>
      <w:szCs w:val="24"/>
      <w:lang w:eastAsia="hi-IN" w:bidi="hi-IN"/>
    </w:rPr>
  </w:style>
  <w:style w:type="table" w:styleId="aff6">
    <w:name w:val="Table Grid"/>
    <w:basedOn w:val="a1"/>
    <w:rsid w:val="006B324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6B32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6B324C"/>
    <w:pPr>
      <w:widowControl w:val="0"/>
      <w:spacing w:before="39" w:after="0" w:line="240" w:lineRule="auto"/>
      <w:ind w:left="11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6B324C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aff7">
    <w:name w:val="Базовый"/>
    <w:uiPriority w:val="99"/>
    <w:rsid w:val="006B324C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lang w:eastAsia="ru-RU"/>
    </w:rPr>
  </w:style>
  <w:style w:type="paragraph" w:customStyle="1" w:styleId="18">
    <w:name w:val="Заголовок1"/>
    <w:basedOn w:val="aff7"/>
    <w:next w:val="aa"/>
    <w:uiPriority w:val="99"/>
    <w:rsid w:val="006B324C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styleId="aff8">
    <w:name w:val="Title"/>
    <w:basedOn w:val="aff7"/>
    <w:link w:val="aff9"/>
    <w:uiPriority w:val="99"/>
    <w:qFormat/>
    <w:rsid w:val="006B324C"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character" w:customStyle="1" w:styleId="aff9">
    <w:name w:val="Заголовок Знак"/>
    <w:basedOn w:val="a0"/>
    <w:link w:val="aff8"/>
    <w:uiPriority w:val="99"/>
    <w:rsid w:val="006B324C"/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19">
    <w:name w:val="index 1"/>
    <w:basedOn w:val="a"/>
    <w:next w:val="a"/>
    <w:autoRedefine/>
    <w:uiPriority w:val="99"/>
    <w:semiHidden/>
    <w:rsid w:val="006B324C"/>
    <w:pPr>
      <w:ind w:left="220" w:hanging="220"/>
    </w:pPr>
    <w:rPr>
      <w:rFonts w:ascii="Calibri" w:eastAsia="Times New Roman" w:hAnsi="Calibri" w:cs="Calibri"/>
    </w:rPr>
  </w:style>
  <w:style w:type="paragraph" w:styleId="affa">
    <w:name w:val="index heading"/>
    <w:basedOn w:val="aff7"/>
    <w:uiPriority w:val="99"/>
    <w:semiHidden/>
    <w:rsid w:val="006B324C"/>
    <w:pPr>
      <w:suppressLineNumbers/>
    </w:pPr>
    <w:rPr>
      <w:rFonts w:ascii="Arial" w:hAnsi="Arial" w:cs="Arial"/>
    </w:rPr>
  </w:style>
  <w:style w:type="character" w:customStyle="1" w:styleId="a4">
    <w:name w:val="Без интервала Знак"/>
    <w:basedOn w:val="a0"/>
    <w:link w:val="a3"/>
    <w:uiPriority w:val="1"/>
    <w:rsid w:val="006B324C"/>
  </w:style>
  <w:style w:type="paragraph" w:customStyle="1" w:styleId="Style2">
    <w:name w:val="Style2"/>
    <w:basedOn w:val="a"/>
    <w:uiPriority w:val="99"/>
    <w:rsid w:val="006B324C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6B324C"/>
    <w:rPr>
      <w:rFonts w:ascii="Times New Roman" w:hAnsi="Times New Roman" w:cs="Times New Roman"/>
      <w:spacing w:val="10"/>
      <w:sz w:val="24"/>
      <w:szCs w:val="24"/>
    </w:rPr>
  </w:style>
  <w:style w:type="character" w:customStyle="1" w:styleId="apple-converted-space">
    <w:name w:val="apple-converted-space"/>
    <w:basedOn w:val="a0"/>
    <w:rsid w:val="006B324C"/>
  </w:style>
  <w:style w:type="character" w:customStyle="1" w:styleId="w">
    <w:name w:val="w"/>
    <w:basedOn w:val="a0"/>
    <w:rsid w:val="006B324C"/>
  </w:style>
  <w:style w:type="numbering" w:customStyle="1" w:styleId="1a">
    <w:name w:val="Нет списка1"/>
    <w:next w:val="a2"/>
    <w:uiPriority w:val="99"/>
    <w:semiHidden/>
    <w:unhideWhenUsed/>
    <w:rsid w:val="003A434E"/>
  </w:style>
  <w:style w:type="paragraph" w:customStyle="1" w:styleId="msonormal0">
    <w:name w:val="msonormal"/>
    <w:basedOn w:val="a"/>
    <w:rsid w:val="003A4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7828</Words>
  <Characters>44620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Николай Шевцов</cp:lastModifiedBy>
  <cp:revision>16</cp:revision>
  <cp:lastPrinted>2018-11-22T20:05:00Z</cp:lastPrinted>
  <dcterms:created xsi:type="dcterms:W3CDTF">2018-11-22T19:41:00Z</dcterms:created>
  <dcterms:modified xsi:type="dcterms:W3CDTF">2019-11-19T02:26:00Z</dcterms:modified>
</cp:coreProperties>
</file>